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516" w:rsidRDefault="00422516" w:rsidP="00422516">
      <w:pPr>
        <w:pStyle w:val="a4"/>
        <w:tabs>
          <w:tab w:val="left" w:pos="-567"/>
        </w:tabs>
        <w:spacing w:after="0" w:line="100" w:lineRule="atLeast"/>
        <w:jc w:val="center"/>
        <w:rPr>
          <w:rFonts w:ascii="Times New Roman" w:eastAsia="Times New Roman" w:hAnsi="Times New Roman"/>
          <w:b/>
          <w:sz w:val="28"/>
          <w:szCs w:val="28"/>
        </w:rPr>
      </w:pPr>
    </w:p>
    <w:p w:rsidR="00422516" w:rsidRDefault="00422516" w:rsidP="00422516">
      <w:pPr>
        <w:pStyle w:val="a4"/>
        <w:tabs>
          <w:tab w:val="left" w:pos="-567"/>
        </w:tabs>
        <w:spacing w:after="0" w:line="100" w:lineRule="atLeast"/>
        <w:jc w:val="center"/>
        <w:rPr>
          <w:rFonts w:ascii="Times New Roman" w:eastAsia="Times New Roman" w:hAnsi="Times New Roman"/>
          <w:b/>
          <w:sz w:val="28"/>
          <w:szCs w:val="28"/>
        </w:rPr>
      </w:pPr>
    </w:p>
    <w:p w:rsidR="00422516" w:rsidRDefault="00422516" w:rsidP="00422516">
      <w:pPr>
        <w:pStyle w:val="a4"/>
        <w:tabs>
          <w:tab w:val="left" w:pos="-567"/>
        </w:tabs>
        <w:spacing w:after="0" w:line="100" w:lineRule="atLeast"/>
        <w:jc w:val="center"/>
        <w:rPr>
          <w:rFonts w:ascii="Times New Roman" w:eastAsia="Times New Roman" w:hAnsi="Times New Roman"/>
          <w:b/>
          <w:sz w:val="28"/>
          <w:szCs w:val="28"/>
        </w:rPr>
      </w:pPr>
    </w:p>
    <w:p w:rsidR="00422516" w:rsidRDefault="00422516" w:rsidP="00422516">
      <w:pPr>
        <w:pStyle w:val="a4"/>
        <w:tabs>
          <w:tab w:val="left" w:pos="-567"/>
        </w:tabs>
        <w:spacing w:after="0" w:line="100" w:lineRule="atLeast"/>
        <w:jc w:val="center"/>
        <w:rPr>
          <w:rFonts w:ascii="Times New Roman" w:eastAsia="Times New Roman" w:hAnsi="Times New Roman"/>
          <w:b/>
          <w:sz w:val="28"/>
          <w:szCs w:val="28"/>
        </w:rPr>
      </w:pPr>
    </w:p>
    <w:p w:rsidR="00422516" w:rsidRDefault="00422516" w:rsidP="00422516">
      <w:pPr>
        <w:pStyle w:val="a4"/>
        <w:tabs>
          <w:tab w:val="left" w:pos="-567"/>
        </w:tabs>
        <w:spacing w:after="0" w:line="100" w:lineRule="atLeast"/>
        <w:jc w:val="center"/>
        <w:rPr>
          <w:rFonts w:ascii="Times New Roman" w:eastAsia="Times New Roman" w:hAnsi="Times New Roman"/>
          <w:b/>
          <w:sz w:val="28"/>
          <w:szCs w:val="28"/>
        </w:rPr>
      </w:pPr>
    </w:p>
    <w:p w:rsidR="00422516" w:rsidRDefault="00422516" w:rsidP="00422516">
      <w:pPr>
        <w:pStyle w:val="a4"/>
        <w:tabs>
          <w:tab w:val="left" w:pos="-567"/>
        </w:tabs>
        <w:spacing w:after="0" w:line="100" w:lineRule="atLeast"/>
        <w:jc w:val="center"/>
        <w:rPr>
          <w:rFonts w:ascii="Times New Roman" w:eastAsia="Times New Roman" w:hAnsi="Times New Roman"/>
          <w:b/>
          <w:sz w:val="28"/>
          <w:szCs w:val="28"/>
        </w:rPr>
      </w:pPr>
    </w:p>
    <w:p w:rsidR="00422516" w:rsidRDefault="00422516" w:rsidP="00422516">
      <w:pPr>
        <w:pStyle w:val="a4"/>
        <w:tabs>
          <w:tab w:val="left" w:pos="-567"/>
        </w:tabs>
        <w:spacing w:after="0" w:line="100" w:lineRule="atLeast"/>
        <w:jc w:val="center"/>
        <w:rPr>
          <w:rFonts w:ascii="Times New Roman" w:eastAsia="Times New Roman" w:hAnsi="Times New Roman"/>
          <w:b/>
          <w:sz w:val="28"/>
          <w:szCs w:val="28"/>
        </w:rPr>
      </w:pPr>
    </w:p>
    <w:p w:rsidR="00422516" w:rsidRDefault="00422516" w:rsidP="00422516">
      <w:pPr>
        <w:pStyle w:val="a4"/>
        <w:tabs>
          <w:tab w:val="left" w:pos="-567"/>
        </w:tabs>
        <w:spacing w:after="0" w:line="100" w:lineRule="atLeast"/>
        <w:jc w:val="center"/>
        <w:rPr>
          <w:rFonts w:ascii="Times New Roman" w:eastAsia="Times New Roman" w:hAnsi="Times New Roman"/>
          <w:b/>
          <w:sz w:val="28"/>
          <w:szCs w:val="28"/>
        </w:rPr>
      </w:pPr>
    </w:p>
    <w:p w:rsidR="00422516" w:rsidRDefault="00422516" w:rsidP="00422516">
      <w:pPr>
        <w:pStyle w:val="a4"/>
        <w:tabs>
          <w:tab w:val="left" w:pos="-567"/>
        </w:tabs>
        <w:spacing w:after="0" w:line="100" w:lineRule="atLeast"/>
        <w:jc w:val="center"/>
        <w:rPr>
          <w:rFonts w:ascii="Times New Roman" w:eastAsia="Times New Roman" w:hAnsi="Times New Roman"/>
          <w:b/>
          <w:sz w:val="28"/>
          <w:szCs w:val="28"/>
        </w:rPr>
      </w:pPr>
    </w:p>
    <w:p w:rsidR="00422516" w:rsidRDefault="00422516" w:rsidP="00422516">
      <w:pPr>
        <w:pStyle w:val="a4"/>
        <w:tabs>
          <w:tab w:val="left" w:pos="-567"/>
        </w:tabs>
        <w:spacing w:after="0" w:line="100" w:lineRule="atLeast"/>
        <w:jc w:val="center"/>
        <w:rPr>
          <w:rFonts w:ascii="Times New Roman" w:eastAsia="Times New Roman" w:hAnsi="Times New Roman"/>
          <w:b/>
          <w:sz w:val="28"/>
          <w:szCs w:val="28"/>
        </w:rPr>
      </w:pPr>
    </w:p>
    <w:p w:rsidR="00422516" w:rsidRDefault="00422516" w:rsidP="00422516">
      <w:pPr>
        <w:pStyle w:val="a4"/>
        <w:tabs>
          <w:tab w:val="left" w:pos="-567"/>
        </w:tabs>
        <w:spacing w:after="0" w:line="100" w:lineRule="atLeast"/>
        <w:jc w:val="center"/>
        <w:rPr>
          <w:rFonts w:ascii="Times New Roman" w:eastAsia="Times New Roman" w:hAnsi="Times New Roman"/>
          <w:b/>
          <w:sz w:val="28"/>
          <w:szCs w:val="28"/>
        </w:rPr>
      </w:pPr>
      <w:r w:rsidRPr="00422516">
        <w:rPr>
          <w:rFonts w:ascii="Times New Roman" w:eastAsia="Times New Roman" w:hAnsi="Times New Roman"/>
          <w:b/>
          <w:sz w:val="28"/>
          <w:szCs w:val="28"/>
        </w:rPr>
        <w:drawing>
          <wp:anchor distT="0" distB="0" distL="0" distR="0" simplePos="0" relativeHeight="251659264" behindDoc="1" locked="0" layoutInCell="1" allowOverlap="1">
            <wp:simplePos x="0" y="0"/>
            <wp:positionH relativeFrom="page">
              <wp:posOffset>0</wp:posOffset>
            </wp:positionH>
            <wp:positionV relativeFrom="page">
              <wp:posOffset>0</wp:posOffset>
            </wp:positionV>
            <wp:extent cx="7561690" cy="10686553"/>
            <wp:effectExtent l="0" t="0" r="0" b="0"/>
            <wp:wrapNone/>
            <wp:docPr id="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7562088" cy="10689336"/>
                    </a:xfrm>
                    <a:prstGeom prst="rect">
                      <a:avLst/>
                    </a:prstGeom>
                  </pic:spPr>
                </pic:pic>
              </a:graphicData>
            </a:graphic>
          </wp:anchor>
        </w:drawing>
      </w:r>
    </w:p>
    <w:p w:rsidR="00422516" w:rsidRDefault="00422516" w:rsidP="00422516">
      <w:pPr>
        <w:pStyle w:val="a4"/>
        <w:tabs>
          <w:tab w:val="left" w:pos="-567"/>
        </w:tabs>
        <w:spacing w:after="0" w:line="100" w:lineRule="atLeast"/>
        <w:jc w:val="center"/>
        <w:rPr>
          <w:rFonts w:ascii="Times New Roman" w:eastAsia="Times New Roman" w:hAnsi="Times New Roman"/>
          <w:b/>
          <w:sz w:val="28"/>
          <w:szCs w:val="28"/>
        </w:rPr>
      </w:pPr>
    </w:p>
    <w:p w:rsidR="00422516" w:rsidRDefault="00422516" w:rsidP="00422516">
      <w:pPr>
        <w:pStyle w:val="a4"/>
        <w:tabs>
          <w:tab w:val="left" w:pos="-567"/>
        </w:tabs>
        <w:spacing w:after="0" w:line="100" w:lineRule="atLeast"/>
        <w:jc w:val="center"/>
        <w:rPr>
          <w:rFonts w:ascii="Times New Roman" w:eastAsia="Times New Roman" w:hAnsi="Times New Roman"/>
          <w:b/>
          <w:sz w:val="28"/>
          <w:szCs w:val="28"/>
        </w:rPr>
      </w:pPr>
    </w:p>
    <w:p w:rsidR="00422516" w:rsidRDefault="00422516" w:rsidP="00422516">
      <w:pPr>
        <w:pStyle w:val="a4"/>
        <w:tabs>
          <w:tab w:val="left" w:pos="-567"/>
        </w:tabs>
        <w:spacing w:after="0" w:line="100" w:lineRule="atLeast"/>
        <w:jc w:val="center"/>
        <w:rPr>
          <w:rFonts w:ascii="Times New Roman" w:eastAsia="Times New Roman" w:hAnsi="Times New Roman"/>
          <w:b/>
          <w:sz w:val="28"/>
          <w:szCs w:val="28"/>
        </w:rPr>
      </w:pPr>
    </w:p>
    <w:p w:rsidR="00422516" w:rsidRDefault="00422516" w:rsidP="00422516">
      <w:pPr>
        <w:pStyle w:val="a4"/>
        <w:tabs>
          <w:tab w:val="left" w:pos="-567"/>
        </w:tabs>
        <w:spacing w:after="0" w:line="100" w:lineRule="atLeast"/>
        <w:jc w:val="center"/>
        <w:rPr>
          <w:rFonts w:ascii="Times New Roman" w:eastAsia="Times New Roman" w:hAnsi="Times New Roman"/>
          <w:b/>
          <w:sz w:val="28"/>
          <w:szCs w:val="28"/>
        </w:rPr>
      </w:pPr>
    </w:p>
    <w:p w:rsidR="00422516" w:rsidRDefault="00422516" w:rsidP="00422516">
      <w:pPr>
        <w:pStyle w:val="a4"/>
        <w:tabs>
          <w:tab w:val="left" w:pos="-567"/>
        </w:tabs>
        <w:spacing w:after="0" w:line="100" w:lineRule="atLeast"/>
        <w:jc w:val="center"/>
        <w:rPr>
          <w:rFonts w:ascii="Times New Roman" w:eastAsia="Times New Roman" w:hAnsi="Times New Roman"/>
          <w:b/>
          <w:sz w:val="28"/>
          <w:szCs w:val="28"/>
        </w:rPr>
      </w:pPr>
    </w:p>
    <w:p w:rsidR="00422516" w:rsidRDefault="00422516" w:rsidP="00422516">
      <w:pPr>
        <w:pStyle w:val="a4"/>
        <w:tabs>
          <w:tab w:val="left" w:pos="-567"/>
        </w:tabs>
        <w:spacing w:after="0" w:line="100" w:lineRule="atLeast"/>
        <w:jc w:val="center"/>
        <w:rPr>
          <w:rFonts w:ascii="Times New Roman" w:eastAsia="Times New Roman" w:hAnsi="Times New Roman"/>
          <w:b/>
          <w:sz w:val="28"/>
          <w:szCs w:val="28"/>
        </w:rPr>
      </w:pPr>
    </w:p>
    <w:p w:rsidR="00422516" w:rsidRDefault="00422516" w:rsidP="00422516">
      <w:pPr>
        <w:pStyle w:val="a4"/>
        <w:tabs>
          <w:tab w:val="left" w:pos="-567"/>
        </w:tabs>
        <w:spacing w:after="0" w:line="100" w:lineRule="atLeast"/>
        <w:jc w:val="center"/>
        <w:rPr>
          <w:rFonts w:ascii="Times New Roman" w:eastAsia="Times New Roman" w:hAnsi="Times New Roman"/>
          <w:b/>
          <w:sz w:val="28"/>
          <w:szCs w:val="28"/>
        </w:rPr>
      </w:pPr>
    </w:p>
    <w:p w:rsidR="00422516" w:rsidRDefault="00422516" w:rsidP="00422516">
      <w:pPr>
        <w:pStyle w:val="a4"/>
        <w:tabs>
          <w:tab w:val="left" w:pos="-567"/>
        </w:tabs>
        <w:spacing w:after="0" w:line="100" w:lineRule="atLeast"/>
        <w:jc w:val="center"/>
        <w:rPr>
          <w:rFonts w:ascii="Times New Roman" w:eastAsia="Times New Roman" w:hAnsi="Times New Roman"/>
          <w:b/>
          <w:sz w:val="28"/>
          <w:szCs w:val="28"/>
        </w:rPr>
      </w:pPr>
    </w:p>
    <w:p w:rsidR="00422516" w:rsidRDefault="00422516" w:rsidP="00422516">
      <w:pPr>
        <w:pStyle w:val="a4"/>
        <w:tabs>
          <w:tab w:val="left" w:pos="-567"/>
        </w:tabs>
        <w:spacing w:after="0" w:line="100" w:lineRule="atLeast"/>
        <w:jc w:val="center"/>
        <w:rPr>
          <w:rFonts w:ascii="Times New Roman" w:eastAsia="Times New Roman" w:hAnsi="Times New Roman"/>
          <w:b/>
          <w:sz w:val="28"/>
          <w:szCs w:val="28"/>
        </w:rPr>
      </w:pPr>
    </w:p>
    <w:p w:rsidR="00422516" w:rsidRDefault="00422516" w:rsidP="00422516">
      <w:pPr>
        <w:pStyle w:val="a4"/>
        <w:tabs>
          <w:tab w:val="left" w:pos="-567"/>
        </w:tabs>
        <w:spacing w:after="0" w:line="100" w:lineRule="atLeast"/>
        <w:jc w:val="center"/>
        <w:rPr>
          <w:rFonts w:ascii="Times New Roman" w:eastAsia="Times New Roman" w:hAnsi="Times New Roman"/>
          <w:b/>
          <w:sz w:val="28"/>
          <w:szCs w:val="28"/>
        </w:rPr>
      </w:pPr>
    </w:p>
    <w:p w:rsidR="00422516" w:rsidRDefault="00422516" w:rsidP="00422516">
      <w:pPr>
        <w:pStyle w:val="a4"/>
        <w:tabs>
          <w:tab w:val="left" w:pos="-567"/>
        </w:tabs>
        <w:spacing w:after="0" w:line="100" w:lineRule="atLeast"/>
        <w:jc w:val="center"/>
        <w:rPr>
          <w:rFonts w:ascii="Times New Roman" w:eastAsia="Times New Roman" w:hAnsi="Times New Roman"/>
          <w:b/>
          <w:sz w:val="28"/>
          <w:szCs w:val="28"/>
        </w:rPr>
      </w:pPr>
    </w:p>
    <w:p w:rsidR="00422516" w:rsidRDefault="00422516" w:rsidP="00422516">
      <w:pPr>
        <w:pStyle w:val="a4"/>
        <w:tabs>
          <w:tab w:val="left" w:pos="-567"/>
        </w:tabs>
        <w:spacing w:after="0" w:line="100" w:lineRule="atLeast"/>
        <w:jc w:val="center"/>
        <w:rPr>
          <w:rFonts w:ascii="Times New Roman" w:eastAsia="Times New Roman" w:hAnsi="Times New Roman"/>
          <w:b/>
          <w:sz w:val="28"/>
          <w:szCs w:val="28"/>
        </w:rPr>
      </w:pPr>
    </w:p>
    <w:p w:rsidR="00422516" w:rsidRDefault="00422516" w:rsidP="00422516">
      <w:pPr>
        <w:pStyle w:val="a4"/>
        <w:tabs>
          <w:tab w:val="left" w:pos="-567"/>
        </w:tabs>
        <w:spacing w:after="0" w:line="100" w:lineRule="atLeast"/>
        <w:jc w:val="center"/>
        <w:rPr>
          <w:rFonts w:ascii="Times New Roman" w:eastAsia="Times New Roman" w:hAnsi="Times New Roman"/>
          <w:b/>
          <w:sz w:val="28"/>
          <w:szCs w:val="28"/>
        </w:rPr>
      </w:pPr>
    </w:p>
    <w:p w:rsidR="00422516" w:rsidRDefault="00422516" w:rsidP="00422516">
      <w:pPr>
        <w:pStyle w:val="a4"/>
        <w:tabs>
          <w:tab w:val="left" w:pos="-567"/>
        </w:tabs>
        <w:spacing w:after="0" w:line="100" w:lineRule="atLeast"/>
        <w:jc w:val="center"/>
        <w:rPr>
          <w:rFonts w:ascii="Times New Roman" w:eastAsia="Times New Roman" w:hAnsi="Times New Roman"/>
          <w:b/>
          <w:sz w:val="28"/>
          <w:szCs w:val="28"/>
        </w:rPr>
      </w:pPr>
    </w:p>
    <w:p w:rsidR="00422516" w:rsidRDefault="00422516" w:rsidP="00422516">
      <w:pPr>
        <w:pStyle w:val="a4"/>
        <w:tabs>
          <w:tab w:val="left" w:pos="-567"/>
        </w:tabs>
        <w:spacing w:after="0" w:line="100" w:lineRule="atLeast"/>
        <w:jc w:val="center"/>
        <w:rPr>
          <w:rFonts w:ascii="Times New Roman" w:eastAsia="Times New Roman" w:hAnsi="Times New Roman"/>
          <w:b/>
          <w:sz w:val="28"/>
          <w:szCs w:val="28"/>
        </w:rPr>
      </w:pPr>
    </w:p>
    <w:p w:rsidR="00422516" w:rsidRDefault="00422516" w:rsidP="00422516">
      <w:pPr>
        <w:pStyle w:val="a4"/>
        <w:tabs>
          <w:tab w:val="left" w:pos="-567"/>
        </w:tabs>
        <w:spacing w:after="0" w:line="100" w:lineRule="atLeast"/>
        <w:jc w:val="center"/>
        <w:rPr>
          <w:rFonts w:ascii="Times New Roman" w:eastAsia="Times New Roman" w:hAnsi="Times New Roman"/>
          <w:b/>
          <w:sz w:val="28"/>
          <w:szCs w:val="28"/>
        </w:rPr>
      </w:pPr>
    </w:p>
    <w:p w:rsidR="00422516" w:rsidRDefault="00422516" w:rsidP="00422516">
      <w:pPr>
        <w:pStyle w:val="a4"/>
        <w:tabs>
          <w:tab w:val="left" w:pos="-567"/>
        </w:tabs>
        <w:spacing w:after="0" w:line="100" w:lineRule="atLeast"/>
        <w:jc w:val="center"/>
        <w:rPr>
          <w:rFonts w:ascii="Times New Roman" w:eastAsia="Times New Roman" w:hAnsi="Times New Roman"/>
          <w:b/>
          <w:sz w:val="28"/>
          <w:szCs w:val="28"/>
        </w:rPr>
      </w:pPr>
    </w:p>
    <w:p w:rsidR="00422516" w:rsidRDefault="00422516" w:rsidP="00422516">
      <w:pPr>
        <w:pStyle w:val="a4"/>
        <w:tabs>
          <w:tab w:val="left" w:pos="-567"/>
        </w:tabs>
        <w:spacing w:after="0" w:line="100" w:lineRule="atLeast"/>
        <w:jc w:val="center"/>
        <w:rPr>
          <w:rFonts w:ascii="Times New Roman" w:eastAsia="Times New Roman" w:hAnsi="Times New Roman"/>
          <w:b/>
          <w:sz w:val="28"/>
          <w:szCs w:val="28"/>
        </w:rPr>
      </w:pPr>
    </w:p>
    <w:p w:rsidR="00422516" w:rsidRDefault="00422516" w:rsidP="00422516">
      <w:pPr>
        <w:pStyle w:val="a4"/>
        <w:tabs>
          <w:tab w:val="left" w:pos="-567"/>
        </w:tabs>
        <w:spacing w:after="0" w:line="100" w:lineRule="atLeast"/>
        <w:jc w:val="center"/>
        <w:rPr>
          <w:rFonts w:ascii="Times New Roman" w:eastAsia="Times New Roman" w:hAnsi="Times New Roman"/>
          <w:b/>
          <w:sz w:val="28"/>
          <w:szCs w:val="28"/>
        </w:rPr>
      </w:pPr>
    </w:p>
    <w:p w:rsidR="00422516" w:rsidRDefault="00422516" w:rsidP="00422516">
      <w:pPr>
        <w:pStyle w:val="a4"/>
        <w:tabs>
          <w:tab w:val="left" w:pos="-567"/>
        </w:tabs>
        <w:spacing w:after="0" w:line="100" w:lineRule="atLeast"/>
        <w:jc w:val="center"/>
        <w:rPr>
          <w:rFonts w:ascii="Times New Roman" w:eastAsia="Times New Roman" w:hAnsi="Times New Roman"/>
          <w:b/>
          <w:sz w:val="28"/>
          <w:szCs w:val="28"/>
        </w:rPr>
      </w:pPr>
    </w:p>
    <w:p w:rsidR="00422516" w:rsidRDefault="00422516" w:rsidP="00422516">
      <w:pPr>
        <w:pStyle w:val="a4"/>
        <w:tabs>
          <w:tab w:val="left" w:pos="-567"/>
        </w:tabs>
        <w:spacing w:after="0" w:line="100" w:lineRule="atLeast"/>
        <w:jc w:val="center"/>
        <w:rPr>
          <w:rFonts w:ascii="Times New Roman" w:eastAsia="Times New Roman" w:hAnsi="Times New Roman"/>
          <w:b/>
          <w:sz w:val="28"/>
          <w:szCs w:val="28"/>
        </w:rPr>
      </w:pPr>
    </w:p>
    <w:p w:rsidR="00422516" w:rsidRDefault="00422516" w:rsidP="00422516">
      <w:pPr>
        <w:pStyle w:val="a4"/>
        <w:tabs>
          <w:tab w:val="left" w:pos="-567"/>
        </w:tabs>
        <w:spacing w:after="0" w:line="100" w:lineRule="atLeast"/>
        <w:jc w:val="center"/>
        <w:rPr>
          <w:rFonts w:ascii="Times New Roman" w:eastAsia="Times New Roman" w:hAnsi="Times New Roman"/>
          <w:b/>
          <w:sz w:val="28"/>
          <w:szCs w:val="28"/>
        </w:rPr>
      </w:pPr>
    </w:p>
    <w:p w:rsidR="00422516" w:rsidRDefault="00422516" w:rsidP="00422516">
      <w:pPr>
        <w:pStyle w:val="a4"/>
        <w:tabs>
          <w:tab w:val="left" w:pos="-567"/>
        </w:tabs>
        <w:spacing w:after="0" w:line="100" w:lineRule="atLeast"/>
        <w:jc w:val="center"/>
        <w:rPr>
          <w:rFonts w:ascii="Times New Roman" w:eastAsia="Times New Roman" w:hAnsi="Times New Roman"/>
          <w:b/>
          <w:sz w:val="28"/>
          <w:szCs w:val="28"/>
        </w:rPr>
      </w:pPr>
    </w:p>
    <w:p w:rsidR="00422516" w:rsidRDefault="00422516" w:rsidP="00422516">
      <w:pPr>
        <w:pStyle w:val="a4"/>
        <w:tabs>
          <w:tab w:val="left" w:pos="-567"/>
        </w:tabs>
        <w:spacing w:after="0" w:line="100" w:lineRule="atLeast"/>
        <w:jc w:val="center"/>
        <w:rPr>
          <w:rFonts w:ascii="Times New Roman" w:eastAsia="Times New Roman" w:hAnsi="Times New Roman"/>
          <w:b/>
          <w:sz w:val="28"/>
          <w:szCs w:val="28"/>
        </w:rPr>
      </w:pPr>
    </w:p>
    <w:p w:rsidR="00422516" w:rsidRDefault="00422516" w:rsidP="00422516">
      <w:pPr>
        <w:pStyle w:val="a4"/>
        <w:tabs>
          <w:tab w:val="left" w:pos="-567"/>
        </w:tabs>
        <w:spacing w:after="0" w:line="100" w:lineRule="atLeast"/>
        <w:jc w:val="center"/>
        <w:rPr>
          <w:rFonts w:ascii="Times New Roman" w:eastAsia="Times New Roman" w:hAnsi="Times New Roman"/>
          <w:b/>
          <w:sz w:val="28"/>
          <w:szCs w:val="28"/>
        </w:rPr>
      </w:pPr>
    </w:p>
    <w:p w:rsidR="00422516" w:rsidRDefault="00422516" w:rsidP="00422516">
      <w:pPr>
        <w:pStyle w:val="a4"/>
        <w:tabs>
          <w:tab w:val="left" w:pos="-567"/>
        </w:tabs>
        <w:spacing w:after="0" w:line="100" w:lineRule="atLeast"/>
        <w:jc w:val="center"/>
        <w:rPr>
          <w:rFonts w:ascii="Times New Roman" w:eastAsia="Times New Roman" w:hAnsi="Times New Roman"/>
          <w:b/>
          <w:sz w:val="28"/>
          <w:szCs w:val="28"/>
        </w:rPr>
      </w:pPr>
    </w:p>
    <w:p w:rsidR="00422516" w:rsidRDefault="00422516" w:rsidP="00422516">
      <w:pPr>
        <w:pStyle w:val="a4"/>
        <w:tabs>
          <w:tab w:val="left" w:pos="-567"/>
        </w:tabs>
        <w:spacing w:after="0" w:line="100" w:lineRule="atLeast"/>
        <w:jc w:val="center"/>
        <w:rPr>
          <w:rFonts w:ascii="Times New Roman" w:eastAsia="Times New Roman" w:hAnsi="Times New Roman"/>
          <w:b/>
          <w:sz w:val="28"/>
          <w:szCs w:val="28"/>
        </w:rPr>
      </w:pPr>
    </w:p>
    <w:p w:rsidR="00422516" w:rsidRDefault="00422516" w:rsidP="00422516">
      <w:pPr>
        <w:pStyle w:val="a4"/>
        <w:tabs>
          <w:tab w:val="left" w:pos="-567"/>
        </w:tabs>
        <w:spacing w:after="0" w:line="100" w:lineRule="atLeast"/>
        <w:jc w:val="center"/>
        <w:rPr>
          <w:rFonts w:ascii="Times New Roman" w:eastAsia="Times New Roman" w:hAnsi="Times New Roman"/>
          <w:b/>
          <w:sz w:val="28"/>
          <w:szCs w:val="28"/>
        </w:rPr>
      </w:pPr>
    </w:p>
    <w:p w:rsidR="00422516" w:rsidRDefault="00422516" w:rsidP="00422516">
      <w:pPr>
        <w:pStyle w:val="a4"/>
        <w:tabs>
          <w:tab w:val="left" w:pos="-567"/>
        </w:tabs>
        <w:spacing w:after="0" w:line="100" w:lineRule="atLeast"/>
        <w:jc w:val="center"/>
        <w:rPr>
          <w:rFonts w:ascii="Times New Roman" w:eastAsia="Times New Roman" w:hAnsi="Times New Roman"/>
          <w:b/>
          <w:sz w:val="28"/>
          <w:szCs w:val="28"/>
        </w:rPr>
      </w:pPr>
    </w:p>
    <w:p w:rsidR="00422516" w:rsidRDefault="00422516" w:rsidP="00422516">
      <w:pPr>
        <w:pStyle w:val="a4"/>
        <w:tabs>
          <w:tab w:val="left" w:pos="-567"/>
        </w:tabs>
        <w:spacing w:after="0" w:line="100" w:lineRule="atLeast"/>
        <w:jc w:val="center"/>
        <w:rPr>
          <w:rFonts w:ascii="Times New Roman" w:eastAsia="Times New Roman" w:hAnsi="Times New Roman"/>
          <w:b/>
          <w:sz w:val="28"/>
          <w:szCs w:val="28"/>
        </w:rPr>
      </w:pPr>
    </w:p>
    <w:p w:rsidR="00422516" w:rsidRDefault="00422516" w:rsidP="00422516">
      <w:pPr>
        <w:pStyle w:val="a4"/>
        <w:tabs>
          <w:tab w:val="left" w:pos="-567"/>
        </w:tabs>
        <w:spacing w:after="0" w:line="100" w:lineRule="atLeast"/>
        <w:jc w:val="center"/>
        <w:rPr>
          <w:rFonts w:ascii="Times New Roman" w:eastAsia="Times New Roman" w:hAnsi="Times New Roman"/>
          <w:b/>
          <w:sz w:val="28"/>
          <w:szCs w:val="28"/>
        </w:rPr>
      </w:pPr>
    </w:p>
    <w:p w:rsidR="00422516" w:rsidRDefault="00422516" w:rsidP="00422516">
      <w:pPr>
        <w:pStyle w:val="a4"/>
        <w:tabs>
          <w:tab w:val="left" w:pos="-567"/>
        </w:tabs>
        <w:spacing w:after="0" w:line="100" w:lineRule="atLeast"/>
        <w:jc w:val="center"/>
        <w:rPr>
          <w:rFonts w:ascii="Times New Roman" w:eastAsia="Times New Roman" w:hAnsi="Times New Roman"/>
          <w:b/>
          <w:sz w:val="28"/>
          <w:szCs w:val="28"/>
        </w:rPr>
      </w:pPr>
    </w:p>
    <w:p w:rsidR="00422516" w:rsidRDefault="00422516" w:rsidP="00422516">
      <w:pPr>
        <w:pStyle w:val="a4"/>
        <w:tabs>
          <w:tab w:val="left" w:pos="-567"/>
        </w:tabs>
        <w:spacing w:after="0" w:line="100" w:lineRule="atLeast"/>
        <w:jc w:val="center"/>
        <w:rPr>
          <w:rFonts w:ascii="Times New Roman" w:eastAsia="Times New Roman" w:hAnsi="Times New Roman"/>
          <w:b/>
          <w:sz w:val="28"/>
          <w:szCs w:val="28"/>
        </w:rPr>
      </w:pPr>
    </w:p>
    <w:p w:rsidR="00422516" w:rsidRDefault="00422516" w:rsidP="00422516">
      <w:pPr>
        <w:pStyle w:val="a4"/>
        <w:tabs>
          <w:tab w:val="left" w:pos="-567"/>
        </w:tabs>
        <w:spacing w:after="0" w:line="100" w:lineRule="atLeast"/>
        <w:jc w:val="center"/>
        <w:rPr>
          <w:rFonts w:ascii="Times New Roman" w:eastAsia="Times New Roman" w:hAnsi="Times New Roman"/>
          <w:b/>
          <w:sz w:val="28"/>
          <w:szCs w:val="28"/>
        </w:rPr>
      </w:pPr>
    </w:p>
    <w:p w:rsidR="00422516" w:rsidRDefault="00422516" w:rsidP="00422516">
      <w:pPr>
        <w:pStyle w:val="a4"/>
        <w:numPr>
          <w:ilvl w:val="0"/>
          <w:numId w:val="7"/>
        </w:numPr>
        <w:tabs>
          <w:tab w:val="left" w:pos="-567"/>
        </w:tabs>
        <w:spacing w:after="0" w:line="100" w:lineRule="atLeast"/>
        <w:jc w:val="center"/>
        <w:rPr>
          <w:rFonts w:ascii="Times New Roman" w:eastAsia="Times New Roman" w:hAnsi="Times New Roman"/>
          <w:b/>
          <w:sz w:val="28"/>
          <w:szCs w:val="28"/>
        </w:rPr>
      </w:pPr>
      <w:r w:rsidRPr="00422516">
        <w:rPr>
          <w:rFonts w:ascii="Times New Roman" w:eastAsia="Times New Roman" w:hAnsi="Times New Roman"/>
          <w:b/>
          <w:sz w:val="28"/>
          <w:szCs w:val="28"/>
        </w:rPr>
        <w:lastRenderedPageBreak/>
        <w:t>ОБЩИЕ ПОЛОЖЕНИЯ</w:t>
      </w:r>
    </w:p>
    <w:p w:rsidR="00422516" w:rsidRPr="00422516" w:rsidRDefault="00422516" w:rsidP="00422516">
      <w:pPr>
        <w:pStyle w:val="a4"/>
        <w:tabs>
          <w:tab w:val="left" w:pos="-567"/>
        </w:tabs>
        <w:spacing w:after="0" w:line="100" w:lineRule="atLeast"/>
        <w:jc w:val="center"/>
        <w:rPr>
          <w:rFonts w:ascii="Times New Roman" w:eastAsia="Times New Roman" w:hAnsi="Times New Roman"/>
          <w:b/>
          <w:sz w:val="28"/>
          <w:szCs w:val="28"/>
        </w:rPr>
      </w:pPr>
    </w:p>
    <w:p w:rsidR="004A5A08" w:rsidRPr="003D22A2" w:rsidRDefault="004A5A08" w:rsidP="007006EF">
      <w:pPr>
        <w:pStyle w:val="a6"/>
        <w:numPr>
          <w:ilvl w:val="1"/>
          <w:numId w:val="8"/>
        </w:numPr>
        <w:tabs>
          <w:tab w:val="left" w:pos="0"/>
        </w:tabs>
        <w:spacing w:after="0" w:line="240" w:lineRule="auto"/>
        <w:ind w:left="0" w:firstLine="426"/>
        <w:jc w:val="both"/>
        <w:rPr>
          <w:rFonts w:ascii="Times New Roman" w:eastAsia="Times New Roman" w:hAnsi="Times New Roman" w:cs="Times New Roman"/>
          <w:sz w:val="28"/>
          <w:szCs w:val="28"/>
        </w:rPr>
      </w:pPr>
      <w:proofErr w:type="gramStart"/>
      <w:r w:rsidRPr="003D22A2">
        <w:rPr>
          <w:rFonts w:ascii="Times New Roman" w:eastAsia="Times New Roman" w:hAnsi="Times New Roman" w:cs="Times New Roman"/>
          <w:sz w:val="28"/>
          <w:szCs w:val="28"/>
        </w:rPr>
        <w:t>Настоящая редакция Устава</w:t>
      </w:r>
      <w:r w:rsidRPr="003D22A2">
        <w:rPr>
          <w:rFonts w:ascii="Times New Roman" w:eastAsia="Times New Roman" w:hAnsi="Times New Roman" w:cs="Times New Roman"/>
          <w:b/>
          <w:sz w:val="28"/>
          <w:szCs w:val="28"/>
        </w:rPr>
        <w:t xml:space="preserve"> </w:t>
      </w:r>
      <w:r w:rsidR="00B802BC" w:rsidRPr="00B802BC">
        <w:rPr>
          <w:rFonts w:ascii="Times New Roman" w:eastAsia="Times New Roman" w:hAnsi="Times New Roman" w:cs="Times New Roman"/>
          <w:sz w:val="28"/>
          <w:szCs w:val="28"/>
        </w:rPr>
        <w:t>М</w:t>
      </w:r>
      <w:r w:rsidRPr="00B802BC">
        <w:rPr>
          <w:rFonts w:ascii="Times New Roman CYR" w:hAnsi="Times New Roman CYR" w:cs="Times New Roman CYR"/>
          <w:sz w:val="28"/>
          <w:szCs w:val="28"/>
        </w:rPr>
        <w:t>униц</w:t>
      </w:r>
      <w:r w:rsidRPr="00410880">
        <w:rPr>
          <w:rFonts w:ascii="Times New Roman CYR" w:hAnsi="Times New Roman CYR" w:cs="Times New Roman CYR"/>
          <w:sz w:val="28"/>
          <w:szCs w:val="28"/>
        </w:rPr>
        <w:t xml:space="preserve">ипального казенного </w:t>
      </w:r>
      <w:r>
        <w:rPr>
          <w:rFonts w:ascii="Times New Roman CYR" w:hAnsi="Times New Roman CYR" w:cs="Times New Roman CYR"/>
          <w:sz w:val="28"/>
          <w:szCs w:val="28"/>
        </w:rPr>
        <w:t>дошкольного</w:t>
      </w:r>
      <w:r w:rsidR="00B84C42">
        <w:rPr>
          <w:rFonts w:ascii="Times New Roman CYR" w:hAnsi="Times New Roman CYR" w:cs="Times New Roman CYR"/>
          <w:sz w:val="28"/>
          <w:szCs w:val="28"/>
        </w:rPr>
        <w:t xml:space="preserve"> образовательного</w:t>
      </w:r>
      <w:r>
        <w:rPr>
          <w:rFonts w:ascii="Times New Roman CYR" w:hAnsi="Times New Roman CYR" w:cs="Times New Roman CYR"/>
          <w:sz w:val="28"/>
          <w:szCs w:val="28"/>
        </w:rPr>
        <w:t xml:space="preserve"> </w:t>
      </w:r>
      <w:r w:rsidRPr="00410880">
        <w:rPr>
          <w:rFonts w:ascii="Times New Roman CYR" w:hAnsi="Times New Roman CYR" w:cs="Times New Roman CYR"/>
          <w:sz w:val="28"/>
          <w:szCs w:val="28"/>
        </w:rPr>
        <w:t xml:space="preserve">учреждения </w:t>
      </w:r>
      <w:r w:rsidR="000E3086" w:rsidRPr="000E3086">
        <w:rPr>
          <w:rFonts w:ascii="Times New Roman" w:hAnsi="Times New Roman" w:cs="Times New Roman"/>
          <w:sz w:val="28"/>
        </w:rPr>
        <w:t xml:space="preserve">«Детский сад № 3 «Ручеёк» пос. </w:t>
      </w:r>
      <w:proofErr w:type="spellStart"/>
      <w:r w:rsidR="000E3086" w:rsidRPr="000E3086">
        <w:rPr>
          <w:rFonts w:ascii="Times New Roman" w:hAnsi="Times New Roman" w:cs="Times New Roman"/>
          <w:sz w:val="28"/>
        </w:rPr>
        <w:t>Айгурский</w:t>
      </w:r>
      <w:proofErr w:type="spellEnd"/>
      <w:r w:rsidR="000E3086">
        <w:rPr>
          <w:sz w:val="28"/>
        </w:rPr>
        <w:t xml:space="preserve"> </w:t>
      </w:r>
      <w:r w:rsidRPr="003D22A2">
        <w:rPr>
          <w:rFonts w:ascii="Times New Roman CYR" w:hAnsi="Times New Roman CYR" w:cs="Times New Roman CYR"/>
          <w:sz w:val="28"/>
          <w:szCs w:val="28"/>
        </w:rPr>
        <w:t xml:space="preserve">(далее – Учреждение) </w:t>
      </w:r>
      <w:r w:rsidRPr="003D22A2">
        <w:rPr>
          <w:rFonts w:ascii="Times New Roman" w:eastAsia="Times New Roman" w:hAnsi="Times New Roman" w:cs="Times New Roman"/>
          <w:sz w:val="28"/>
          <w:szCs w:val="28"/>
        </w:rPr>
        <w:t xml:space="preserve">принимается в связи с переходом Учреждения из муниципальной собственности </w:t>
      </w:r>
      <w:proofErr w:type="spellStart"/>
      <w:r w:rsidRPr="003D22A2">
        <w:rPr>
          <w:rFonts w:ascii="Times New Roman" w:eastAsia="Times New Roman" w:hAnsi="Times New Roman" w:cs="Times New Roman"/>
          <w:sz w:val="28"/>
          <w:szCs w:val="28"/>
        </w:rPr>
        <w:t>Апанасенковского</w:t>
      </w:r>
      <w:proofErr w:type="spellEnd"/>
      <w:r w:rsidRPr="003D22A2">
        <w:rPr>
          <w:rFonts w:ascii="Times New Roman" w:eastAsia="Times New Roman" w:hAnsi="Times New Roman" w:cs="Times New Roman"/>
          <w:sz w:val="28"/>
          <w:szCs w:val="28"/>
        </w:rPr>
        <w:t xml:space="preserve"> муниципального района Ставропольского края в муниципальную собственность </w:t>
      </w:r>
      <w:proofErr w:type="spellStart"/>
      <w:r w:rsidRPr="003D22A2">
        <w:rPr>
          <w:rFonts w:ascii="Times New Roman" w:eastAsia="Times New Roman" w:hAnsi="Times New Roman" w:cs="Times New Roman"/>
          <w:sz w:val="28"/>
          <w:szCs w:val="28"/>
        </w:rPr>
        <w:t>Апанасенковского</w:t>
      </w:r>
      <w:proofErr w:type="spellEnd"/>
      <w:r w:rsidRPr="003D22A2">
        <w:rPr>
          <w:rFonts w:ascii="Times New Roman" w:eastAsia="Times New Roman" w:hAnsi="Times New Roman" w:cs="Times New Roman"/>
          <w:sz w:val="28"/>
          <w:szCs w:val="28"/>
        </w:rPr>
        <w:t xml:space="preserve"> муниципального округа Ставропольского края в соответствии с Законом Ставропольского края от 31 января 2020 г. № 3-кз "О преобразовании муниципальных образований, входящих в состав </w:t>
      </w:r>
      <w:proofErr w:type="spellStart"/>
      <w:r w:rsidRPr="003D22A2">
        <w:rPr>
          <w:rFonts w:ascii="Times New Roman" w:eastAsia="Times New Roman" w:hAnsi="Times New Roman" w:cs="Times New Roman"/>
          <w:sz w:val="28"/>
          <w:szCs w:val="28"/>
        </w:rPr>
        <w:t>Апанасенковского</w:t>
      </w:r>
      <w:proofErr w:type="spellEnd"/>
      <w:r w:rsidRPr="003D22A2">
        <w:rPr>
          <w:rFonts w:ascii="Times New Roman" w:eastAsia="Times New Roman" w:hAnsi="Times New Roman" w:cs="Times New Roman"/>
          <w:sz w:val="28"/>
          <w:szCs w:val="28"/>
        </w:rPr>
        <w:t xml:space="preserve"> муниципального района</w:t>
      </w:r>
      <w:proofErr w:type="gramEnd"/>
      <w:r w:rsidRPr="003D22A2">
        <w:rPr>
          <w:rFonts w:ascii="Times New Roman" w:eastAsia="Times New Roman" w:hAnsi="Times New Roman" w:cs="Times New Roman"/>
          <w:sz w:val="28"/>
          <w:szCs w:val="28"/>
        </w:rPr>
        <w:t xml:space="preserve"> Ставропольского края, и об организации местного самоуправления на территории </w:t>
      </w:r>
      <w:proofErr w:type="spellStart"/>
      <w:r w:rsidRPr="003D22A2">
        <w:rPr>
          <w:rFonts w:ascii="Times New Roman" w:eastAsia="Times New Roman" w:hAnsi="Times New Roman" w:cs="Times New Roman"/>
          <w:sz w:val="28"/>
          <w:szCs w:val="28"/>
        </w:rPr>
        <w:t>Апанасенковского</w:t>
      </w:r>
      <w:proofErr w:type="spellEnd"/>
      <w:r w:rsidRPr="003D22A2">
        <w:rPr>
          <w:rFonts w:ascii="Times New Roman" w:eastAsia="Times New Roman" w:hAnsi="Times New Roman" w:cs="Times New Roman"/>
          <w:sz w:val="28"/>
          <w:szCs w:val="28"/>
        </w:rPr>
        <w:t xml:space="preserve"> района Ставропольского края" и решением Совета </w:t>
      </w:r>
      <w:proofErr w:type="spellStart"/>
      <w:r w:rsidRPr="003D22A2">
        <w:rPr>
          <w:rFonts w:ascii="Times New Roman" w:eastAsia="Times New Roman" w:hAnsi="Times New Roman" w:cs="Times New Roman"/>
          <w:sz w:val="28"/>
          <w:szCs w:val="28"/>
        </w:rPr>
        <w:t>Апанасенковского</w:t>
      </w:r>
      <w:proofErr w:type="spellEnd"/>
      <w:r w:rsidRPr="003D22A2">
        <w:rPr>
          <w:rFonts w:ascii="Times New Roman" w:eastAsia="Times New Roman" w:hAnsi="Times New Roman" w:cs="Times New Roman"/>
          <w:sz w:val="28"/>
          <w:szCs w:val="28"/>
        </w:rPr>
        <w:t xml:space="preserve"> муниципального округа Ставропольского края от 06 октября 2020 г. № 22 «О правопреемстве органов местного самоуправления вновь образованного муниципального образования </w:t>
      </w:r>
      <w:proofErr w:type="spellStart"/>
      <w:r w:rsidRPr="003D22A2">
        <w:rPr>
          <w:rFonts w:ascii="Times New Roman" w:eastAsia="Times New Roman" w:hAnsi="Times New Roman" w:cs="Times New Roman"/>
          <w:sz w:val="28"/>
          <w:szCs w:val="28"/>
        </w:rPr>
        <w:t>Апанасенковский</w:t>
      </w:r>
      <w:proofErr w:type="spellEnd"/>
      <w:r w:rsidRPr="003D22A2">
        <w:rPr>
          <w:rFonts w:ascii="Times New Roman" w:eastAsia="Times New Roman" w:hAnsi="Times New Roman" w:cs="Times New Roman"/>
          <w:sz w:val="28"/>
          <w:szCs w:val="28"/>
        </w:rPr>
        <w:t xml:space="preserve"> муниципальный округ Ставропольского края».</w:t>
      </w:r>
    </w:p>
    <w:p w:rsidR="002A5ECC" w:rsidRDefault="002A5ECC" w:rsidP="007006EF">
      <w:pPr>
        <w:pStyle w:val="a4"/>
        <w:tabs>
          <w:tab w:val="left" w:pos="0"/>
        </w:tabs>
        <w:spacing w:after="0" w:line="100" w:lineRule="atLeast"/>
        <w:ind w:firstLine="426"/>
        <w:jc w:val="both"/>
      </w:pPr>
      <w:r>
        <w:rPr>
          <w:rFonts w:ascii="Times New Roman" w:hAnsi="Times New Roman"/>
          <w:sz w:val="28"/>
          <w:szCs w:val="28"/>
        </w:rPr>
        <w:t>1.</w:t>
      </w:r>
      <w:r w:rsidR="004A5A08">
        <w:rPr>
          <w:rFonts w:ascii="Times New Roman" w:hAnsi="Times New Roman"/>
          <w:sz w:val="28"/>
          <w:szCs w:val="28"/>
        </w:rPr>
        <w:t>2</w:t>
      </w:r>
      <w:r>
        <w:rPr>
          <w:rFonts w:ascii="Times New Roman" w:hAnsi="Times New Roman"/>
          <w:sz w:val="28"/>
          <w:szCs w:val="28"/>
        </w:rPr>
        <w:t xml:space="preserve">. </w:t>
      </w:r>
      <w:proofErr w:type="gramStart"/>
      <w:r>
        <w:rPr>
          <w:rFonts w:ascii="Times New Roman" w:hAnsi="Times New Roman"/>
          <w:sz w:val="28"/>
          <w:szCs w:val="28"/>
        </w:rPr>
        <w:t xml:space="preserve">Муниципальное казенное дошкольное образовательное учреждение </w:t>
      </w:r>
      <w:r w:rsidR="000E3086" w:rsidRPr="000E3086">
        <w:rPr>
          <w:rFonts w:ascii="Times New Roman" w:hAnsi="Times New Roman"/>
          <w:sz w:val="28"/>
        </w:rPr>
        <w:t xml:space="preserve">«Детский сад № 3 «Ручеёк» пос. </w:t>
      </w:r>
      <w:proofErr w:type="spellStart"/>
      <w:r w:rsidR="000E3086" w:rsidRPr="000E3086">
        <w:rPr>
          <w:rFonts w:ascii="Times New Roman" w:hAnsi="Times New Roman"/>
          <w:sz w:val="28"/>
        </w:rPr>
        <w:t>Айгурский</w:t>
      </w:r>
      <w:proofErr w:type="spellEnd"/>
      <w:r w:rsidR="000E3086">
        <w:rPr>
          <w:sz w:val="28"/>
        </w:rPr>
        <w:t xml:space="preserve"> </w:t>
      </w:r>
      <w:r>
        <w:rPr>
          <w:rFonts w:ascii="Times New Roman" w:hAnsi="Times New Roman"/>
          <w:sz w:val="28"/>
          <w:szCs w:val="28"/>
        </w:rPr>
        <w:t xml:space="preserve">(далее по тексту – Учреждение) является некоммерческой образовательной организацией и создано в соответствии с законодательством Российской Федерации для оказания муниципальной услуги в сфере образования с целью государственной гарантии права каждого человека на общедоступное и бесплатное дошкольное образование на территории </w:t>
      </w:r>
      <w:proofErr w:type="spellStart"/>
      <w:r>
        <w:rPr>
          <w:rFonts w:ascii="Times New Roman" w:hAnsi="Times New Roman"/>
          <w:sz w:val="28"/>
          <w:szCs w:val="28"/>
        </w:rPr>
        <w:t>Апанасенковского</w:t>
      </w:r>
      <w:proofErr w:type="spellEnd"/>
      <w:r>
        <w:rPr>
          <w:rFonts w:ascii="Times New Roman" w:hAnsi="Times New Roman"/>
          <w:sz w:val="28"/>
          <w:szCs w:val="28"/>
        </w:rPr>
        <w:t xml:space="preserve"> муниципального района Ставропольского края.</w:t>
      </w:r>
      <w:proofErr w:type="gramEnd"/>
    </w:p>
    <w:p w:rsidR="002A5ECC" w:rsidRDefault="002A5ECC" w:rsidP="007006EF">
      <w:pPr>
        <w:pStyle w:val="a4"/>
        <w:tabs>
          <w:tab w:val="left" w:pos="0"/>
        </w:tabs>
        <w:spacing w:after="0" w:line="100" w:lineRule="atLeast"/>
        <w:ind w:firstLine="426"/>
        <w:jc w:val="both"/>
      </w:pPr>
      <w:r>
        <w:rPr>
          <w:rFonts w:ascii="Times New Roman" w:hAnsi="Times New Roman"/>
          <w:sz w:val="28"/>
          <w:szCs w:val="28"/>
        </w:rPr>
        <w:t xml:space="preserve">1.2. Полное наименование Учреждения: </w:t>
      </w:r>
      <w:r w:rsidR="00B802BC">
        <w:rPr>
          <w:rFonts w:ascii="Times New Roman" w:hAnsi="Times New Roman"/>
          <w:sz w:val="28"/>
          <w:szCs w:val="28"/>
        </w:rPr>
        <w:t>М</w:t>
      </w:r>
      <w:r>
        <w:rPr>
          <w:rFonts w:ascii="Times New Roman" w:hAnsi="Times New Roman"/>
          <w:sz w:val="28"/>
          <w:szCs w:val="28"/>
        </w:rPr>
        <w:t xml:space="preserve">униципальное казенное дошкольное образовательное учреждение </w:t>
      </w:r>
      <w:r w:rsidR="000E3086" w:rsidRPr="000E3086">
        <w:rPr>
          <w:rFonts w:ascii="Times New Roman" w:hAnsi="Times New Roman"/>
          <w:sz w:val="28"/>
        </w:rPr>
        <w:t xml:space="preserve">«Детский сад № 3 «Ручеёк» пос. </w:t>
      </w:r>
      <w:proofErr w:type="spellStart"/>
      <w:r w:rsidR="000E3086" w:rsidRPr="000E3086">
        <w:rPr>
          <w:rFonts w:ascii="Times New Roman" w:hAnsi="Times New Roman"/>
          <w:sz w:val="28"/>
        </w:rPr>
        <w:t>Айгурский</w:t>
      </w:r>
      <w:proofErr w:type="spellEnd"/>
      <w:r>
        <w:rPr>
          <w:rFonts w:ascii="Times New Roman" w:hAnsi="Times New Roman"/>
          <w:sz w:val="28"/>
          <w:szCs w:val="28"/>
        </w:rPr>
        <w:t xml:space="preserve">. </w:t>
      </w:r>
    </w:p>
    <w:p w:rsidR="002A5ECC" w:rsidRDefault="002A5ECC" w:rsidP="007006EF">
      <w:pPr>
        <w:pStyle w:val="a4"/>
        <w:tabs>
          <w:tab w:val="left" w:pos="0"/>
        </w:tabs>
        <w:spacing w:after="0" w:line="100" w:lineRule="atLeast"/>
        <w:ind w:firstLine="426"/>
        <w:jc w:val="both"/>
      </w:pPr>
      <w:r>
        <w:rPr>
          <w:rFonts w:ascii="Times New Roman" w:hAnsi="Times New Roman"/>
          <w:sz w:val="28"/>
          <w:szCs w:val="28"/>
        </w:rPr>
        <w:t xml:space="preserve">Сокращенное наименование Учреждения: </w:t>
      </w:r>
      <w:r w:rsidR="00616647">
        <w:rPr>
          <w:rFonts w:ascii="Times New Roman" w:hAnsi="Times New Roman"/>
          <w:sz w:val="28"/>
          <w:szCs w:val="28"/>
        </w:rPr>
        <w:t xml:space="preserve">МКДОУ </w:t>
      </w:r>
      <w:r w:rsidR="000E3086" w:rsidRPr="000E3086">
        <w:rPr>
          <w:rFonts w:ascii="Times New Roman" w:hAnsi="Times New Roman"/>
          <w:sz w:val="28"/>
        </w:rPr>
        <w:t>№ 3 «Ручеёк»</w:t>
      </w:r>
      <w:r w:rsidR="000E3086">
        <w:rPr>
          <w:sz w:val="28"/>
        </w:rPr>
        <w:t>.</w:t>
      </w:r>
    </w:p>
    <w:p w:rsidR="002A5ECC" w:rsidRDefault="002A5ECC" w:rsidP="007006EF">
      <w:pPr>
        <w:pStyle w:val="a4"/>
        <w:tabs>
          <w:tab w:val="clear" w:pos="708"/>
          <w:tab w:val="left" w:pos="-567"/>
          <w:tab w:val="left" w:pos="0"/>
          <w:tab w:val="left" w:pos="709"/>
          <w:tab w:val="left" w:pos="993"/>
        </w:tabs>
        <w:spacing w:after="0" w:line="100" w:lineRule="atLeast"/>
        <w:ind w:firstLine="426"/>
        <w:jc w:val="both"/>
      </w:pPr>
      <w:r>
        <w:rPr>
          <w:rFonts w:ascii="Times New Roman" w:eastAsia="Times New Roman" w:hAnsi="Times New Roman"/>
          <w:sz w:val="28"/>
          <w:szCs w:val="28"/>
        </w:rPr>
        <w:t>1.3. Местонахождение Учреждения:</w:t>
      </w:r>
    </w:p>
    <w:p w:rsidR="002A5ECC" w:rsidRDefault="002A5ECC" w:rsidP="007006EF">
      <w:pPr>
        <w:pStyle w:val="a4"/>
        <w:tabs>
          <w:tab w:val="left" w:pos="0"/>
          <w:tab w:val="left" w:pos="567"/>
          <w:tab w:val="left" w:pos="993"/>
        </w:tabs>
        <w:spacing w:after="0" w:line="100" w:lineRule="atLeast"/>
        <w:ind w:firstLine="426"/>
        <w:jc w:val="both"/>
      </w:pPr>
      <w:r>
        <w:rPr>
          <w:rFonts w:ascii="Times New Roman" w:hAnsi="Times New Roman"/>
          <w:sz w:val="28"/>
          <w:szCs w:val="28"/>
        </w:rPr>
        <w:t>Юридический адрес: 3567</w:t>
      </w:r>
      <w:r w:rsidR="000E3086">
        <w:rPr>
          <w:rFonts w:ascii="Times New Roman" w:hAnsi="Times New Roman"/>
          <w:sz w:val="28"/>
          <w:szCs w:val="28"/>
        </w:rPr>
        <w:t>15</w:t>
      </w:r>
      <w:r>
        <w:rPr>
          <w:rFonts w:ascii="Times New Roman" w:hAnsi="Times New Roman"/>
          <w:sz w:val="28"/>
          <w:szCs w:val="28"/>
        </w:rPr>
        <w:t xml:space="preserve">, Российская Федерация, Ставропольский край, </w:t>
      </w:r>
      <w:proofErr w:type="spellStart"/>
      <w:r>
        <w:rPr>
          <w:rFonts w:ascii="Times New Roman" w:hAnsi="Times New Roman"/>
          <w:sz w:val="28"/>
          <w:szCs w:val="28"/>
        </w:rPr>
        <w:t>Апанасенковский</w:t>
      </w:r>
      <w:proofErr w:type="spellEnd"/>
      <w:r>
        <w:rPr>
          <w:rFonts w:ascii="Times New Roman" w:hAnsi="Times New Roman"/>
          <w:sz w:val="28"/>
          <w:szCs w:val="28"/>
        </w:rPr>
        <w:t xml:space="preserve"> район, </w:t>
      </w:r>
      <w:r w:rsidR="000E3086">
        <w:rPr>
          <w:rFonts w:ascii="Times New Roman" w:hAnsi="Times New Roman"/>
          <w:sz w:val="28"/>
          <w:szCs w:val="28"/>
        </w:rPr>
        <w:t xml:space="preserve">поселок </w:t>
      </w:r>
      <w:proofErr w:type="spellStart"/>
      <w:r w:rsidR="000E3086">
        <w:rPr>
          <w:rFonts w:ascii="Times New Roman" w:hAnsi="Times New Roman"/>
          <w:sz w:val="28"/>
          <w:szCs w:val="28"/>
        </w:rPr>
        <w:t>Айгурский</w:t>
      </w:r>
      <w:proofErr w:type="spellEnd"/>
      <w:r>
        <w:rPr>
          <w:rFonts w:ascii="Times New Roman" w:hAnsi="Times New Roman"/>
          <w:sz w:val="28"/>
          <w:szCs w:val="28"/>
        </w:rPr>
        <w:t xml:space="preserve">, улица </w:t>
      </w:r>
      <w:r w:rsidR="000E3086">
        <w:rPr>
          <w:rFonts w:ascii="Times New Roman" w:hAnsi="Times New Roman"/>
          <w:sz w:val="28"/>
          <w:szCs w:val="28"/>
        </w:rPr>
        <w:t>Западная, 1</w:t>
      </w:r>
      <w:r>
        <w:rPr>
          <w:rFonts w:ascii="Times New Roman" w:hAnsi="Times New Roman"/>
          <w:sz w:val="28"/>
          <w:szCs w:val="28"/>
        </w:rPr>
        <w:t xml:space="preserve">. </w:t>
      </w:r>
    </w:p>
    <w:p w:rsidR="000E3086" w:rsidRDefault="002A5ECC" w:rsidP="000E3086">
      <w:pPr>
        <w:pStyle w:val="a4"/>
        <w:tabs>
          <w:tab w:val="left" w:pos="0"/>
          <w:tab w:val="left" w:pos="567"/>
          <w:tab w:val="left" w:pos="993"/>
        </w:tabs>
        <w:spacing w:after="0" w:line="100" w:lineRule="atLeast"/>
        <w:ind w:firstLine="426"/>
        <w:jc w:val="both"/>
      </w:pPr>
      <w:r>
        <w:rPr>
          <w:rFonts w:ascii="Times New Roman" w:eastAsia="Times New Roman" w:hAnsi="Times New Roman"/>
          <w:sz w:val="28"/>
          <w:szCs w:val="28"/>
        </w:rPr>
        <w:t xml:space="preserve">Фактический адрес: </w:t>
      </w:r>
      <w:r w:rsidR="000E3086">
        <w:rPr>
          <w:rFonts w:ascii="Times New Roman" w:hAnsi="Times New Roman"/>
          <w:sz w:val="28"/>
          <w:szCs w:val="28"/>
        </w:rPr>
        <w:t xml:space="preserve">356715, Российская Федерация, Ставропольский край, </w:t>
      </w:r>
      <w:proofErr w:type="spellStart"/>
      <w:r w:rsidR="000E3086">
        <w:rPr>
          <w:rFonts w:ascii="Times New Roman" w:hAnsi="Times New Roman"/>
          <w:sz w:val="28"/>
          <w:szCs w:val="28"/>
        </w:rPr>
        <w:t>Апанасенковский</w:t>
      </w:r>
      <w:proofErr w:type="spellEnd"/>
      <w:r w:rsidR="000E3086">
        <w:rPr>
          <w:rFonts w:ascii="Times New Roman" w:hAnsi="Times New Roman"/>
          <w:sz w:val="28"/>
          <w:szCs w:val="28"/>
        </w:rPr>
        <w:t xml:space="preserve"> район, поселок </w:t>
      </w:r>
      <w:proofErr w:type="spellStart"/>
      <w:r w:rsidR="000E3086">
        <w:rPr>
          <w:rFonts w:ascii="Times New Roman" w:hAnsi="Times New Roman"/>
          <w:sz w:val="28"/>
          <w:szCs w:val="28"/>
        </w:rPr>
        <w:t>Айгурский</w:t>
      </w:r>
      <w:proofErr w:type="spellEnd"/>
      <w:r w:rsidR="000E3086">
        <w:rPr>
          <w:rFonts w:ascii="Times New Roman" w:hAnsi="Times New Roman"/>
          <w:sz w:val="28"/>
          <w:szCs w:val="28"/>
        </w:rPr>
        <w:t xml:space="preserve">, улица Западная, 1. </w:t>
      </w:r>
    </w:p>
    <w:p w:rsidR="004A5A08" w:rsidRPr="004A5A08" w:rsidRDefault="002A5ECC" w:rsidP="007006EF">
      <w:pPr>
        <w:widowControl w:val="0"/>
        <w:tabs>
          <w:tab w:val="left" w:pos="0"/>
        </w:tabs>
        <w:autoSpaceDE w:val="0"/>
        <w:ind w:firstLine="426"/>
        <w:jc w:val="both"/>
        <w:rPr>
          <w:sz w:val="28"/>
          <w:szCs w:val="28"/>
        </w:rPr>
      </w:pPr>
      <w:r w:rsidRPr="004A5A08">
        <w:rPr>
          <w:sz w:val="28"/>
          <w:szCs w:val="28"/>
        </w:rPr>
        <w:t>1.4.</w:t>
      </w:r>
      <w:r w:rsidR="004A5A08" w:rsidRPr="004A5A08">
        <w:rPr>
          <w:sz w:val="28"/>
          <w:szCs w:val="28"/>
        </w:rPr>
        <w:t xml:space="preserve"> Учредителем и собственником имущества Учреждения является </w:t>
      </w:r>
      <w:proofErr w:type="spellStart"/>
      <w:r w:rsidR="004A5A08" w:rsidRPr="004A5A08">
        <w:rPr>
          <w:sz w:val="28"/>
          <w:szCs w:val="28"/>
        </w:rPr>
        <w:t>Апанасенковский</w:t>
      </w:r>
      <w:proofErr w:type="spellEnd"/>
      <w:r w:rsidR="004A5A08" w:rsidRPr="004A5A08">
        <w:rPr>
          <w:sz w:val="28"/>
          <w:szCs w:val="28"/>
        </w:rPr>
        <w:t xml:space="preserve"> муниципальный округ Ставропольского края. Функции и полномочия Учредителя Учреждения осуществляет администрация </w:t>
      </w:r>
      <w:proofErr w:type="spellStart"/>
      <w:r w:rsidR="004A5A08" w:rsidRPr="004A5A08">
        <w:rPr>
          <w:sz w:val="28"/>
          <w:szCs w:val="28"/>
        </w:rPr>
        <w:t>Апанасенковского</w:t>
      </w:r>
      <w:proofErr w:type="spellEnd"/>
      <w:r w:rsidR="004A5A08" w:rsidRPr="004A5A08">
        <w:rPr>
          <w:sz w:val="28"/>
          <w:szCs w:val="28"/>
        </w:rPr>
        <w:t xml:space="preserve"> муниципального округа Ставропольского края (дале</w:t>
      </w:r>
      <w:proofErr w:type="gramStart"/>
      <w:r w:rsidR="004A5A08" w:rsidRPr="004A5A08">
        <w:rPr>
          <w:sz w:val="28"/>
          <w:szCs w:val="28"/>
        </w:rPr>
        <w:t>е-</w:t>
      </w:r>
      <w:proofErr w:type="gramEnd"/>
      <w:r w:rsidR="004A5A08" w:rsidRPr="004A5A08">
        <w:rPr>
          <w:sz w:val="28"/>
          <w:szCs w:val="28"/>
        </w:rPr>
        <w:t xml:space="preserve"> Учредитель).</w:t>
      </w:r>
    </w:p>
    <w:p w:rsidR="002A5ECC" w:rsidRDefault="002A5ECC" w:rsidP="007006EF">
      <w:pPr>
        <w:pStyle w:val="a4"/>
        <w:tabs>
          <w:tab w:val="left" w:pos="0"/>
        </w:tabs>
        <w:spacing w:after="0" w:line="100" w:lineRule="atLeast"/>
        <w:ind w:firstLine="426"/>
        <w:jc w:val="both"/>
      </w:pPr>
      <w:r>
        <w:rPr>
          <w:rFonts w:ascii="Times New Roman" w:hAnsi="Times New Roman"/>
          <w:sz w:val="28"/>
          <w:szCs w:val="28"/>
        </w:rPr>
        <w:t xml:space="preserve">Местонахождение Учредителя: </w:t>
      </w:r>
    </w:p>
    <w:p w:rsidR="002A5ECC" w:rsidRDefault="002A5ECC" w:rsidP="007006EF">
      <w:pPr>
        <w:pStyle w:val="a4"/>
        <w:tabs>
          <w:tab w:val="left" w:pos="0"/>
        </w:tabs>
        <w:spacing w:after="0" w:line="100" w:lineRule="atLeast"/>
        <w:ind w:firstLine="426"/>
        <w:jc w:val="both"/>
      </w:pPr>
      <w:r>
        <w:rPr>
          <w:rFonts w:ascii="Times New Roman" w:hAnsi="Times New Roman"/>
          <w:sz w:val="28"/>
          <w:szCs w:val="28"/>
        </w:rPr>
        <w:t xml:space="preserve">Юридический адрес: 356720, Ставропольский край, </w:t>
      </w:r>
      <w:proofErr w:type="spellStart"/>
      <w:r>
        <w:rPr>
          <w:rFonts w:ascii="Times New Roman" w:hAnsi="Times New Roman"/>
          <w:sz w:val="28"/>
          <w:szCs w:val="28"/>
        </w:rPr>
        <w:t>Апанасенковский</w:t>
      </w:r>
      <w:proofErr w:type="spellEnd"/>
      <w:r>
        <w:rPr>
          <w:rFonts w:ascii="Times New Roman" w:hAnsi="Times New Roman"/>
          <w:sz w:val="28"/>
          <w:szCs w:val="28"/>
        </w:rPr>
        <w:t xml:space="preserve"> район, с. </w:t>
      </w:r>
      <w:proofErr w:type="gramStart"/>
      <w:r>
        <w:rPr>
          <w:rFonts w:ascii="Times New Roman" w:hAnsi="Times New Roman"/>
          <w:sz w:val="28"/>
          <w:szCs w:val="28"/>
        </w:rPr>
        <w:t>Дивное</w:t>
      </w:r>
      <w:proofErr w:type="gramEnd"/>
      <w:r>
        <w:rPr>
          <w:rFonts w:ascii="Times New Roman" w:hAnsi="Times New Roman"/>
          <w:sz w:val="28"/>
          <w:szCs w:val="28"/>
        </w:rPr>
        <w:t>, ул. Советская, 17.</w:t>
      </w:r>
    </w:p>
    <w:p w:rsidR="002A5ECC" w:rsidRDefault="002A5ECC" w:rsidP="007006EF">
      <w:pPr>
        <w:pStyle w:val="a4"/>
        <w:tabs>
          <w:tab w:val="left" w:pos="0"/>
        </w:tabs>
        <w:spacing w:after="0" w:line="100" w:lineRule="atLeast"/>
        <w:ind w:firstLine="426"/>
        <w:jc w:val="both"/>
      </w:pPr>
      <w:r>
        <w:rPr>
          <w:rFonts w:ascii="Times New Roman" w:hAnsi="Times New Roman"/>
          <w:sz w:val="28"/>
          <w:szCs w:val="28"/>
        </w:rPr>
        <w:t xml:space="preserve">Фактический адрес: 356720, Ставропольский край, </w:t>
      </w:r>
      <w:proofErr w:type="spellStart"/>
      <w:r>
        <w:rPr>
          <w:rFonts w:ascii="Times New Roman" w:hAnsi="Times New Roman"/>
          <w:sz w:val="28"/>
          <w:szCs w:val="28"/>
        </w:rPr>
        <w:t>Апанасенковский</w:t>
      </w:r>
      <w:proofErr w:type="spellEnd"/>
      <w:r>
        <w:rPr>
          <w:rFonts w:ascii="Times New Roman" w:hAnsi="Times New Roman"/>
          <w:sz w:val="28"/>
          <w:szCs w:val="28"/>
        </w:rPr>
        <w:t xml:space="preserve"> район, с. </w:t>
      </w:r>
      <w:proofErr w:type="gramStart"/>
      <w:r>
        <w:rPr>
          <w:rFonts w:ascii="Times New Roman" w:hAnsi="Times New Roman"/>
          <w:sz w:val="28"/>
          <w:szCs w:val="28"/>
        </w:rPr>
        <w:t>Дивное</w:t>
      </w:r>
      <w:proofErr w:type="gramEnd"/>
      <w:r>
        <w:rPr>
          <w:rFonts w:ascii="Times New Roman" w:hAnsi="Times New Roman"/>
          <w:sz w:val="28"/>
          <w:szCs w:val="28"/>
        </w:rPr>
        <w:t>, ул. Советская, 17.</w:t>
      </w:r>
    </w:p>
    <w:p w:rsidR="007A1717" w:rsidRDefault="007A1717" w:rsidP="007A1717">
      <w:pPr>
        <w:pStyle w:val="a4"/>
        <w:tabs>
          <w:tab w:val="left" w:pos="0"/>
          <w:tab w:val="left" w:pos="993"/>
        </w:tabs>
        <w:spacing w:after="0" w:line="100" w:lineRule="atLeast"/>
        <w:ind w:firstLine="426"/>
        <w:jc w:val="both"/>
        <w:rPr>
          <w:rFonts w:ascii="Times New Roman" w:hAnsi="Times New Roman"/>
          <w:sz w:val="28"/>
          <w:szCs w:val="28"/>
        </w:rPr>
      </w:pPr>
      <w:r>
        <w:rPr>
          <w:rFonts w:ascii="Times New Roman" w:hAnsi="Times New Roman"/>
          <w:sz w:val="28"/>
          <w:szCs w:val="28"/>
        </w:rPr>
        <w:lastRenderedPageBreak/>
        <w:t xml:space="preserve">1.5. Отдельные функции и полномочия Учредителя в отношении Учреждения осуществляет отдел образования администрации </w:t>
      </w:r>
      <w:proofErr w:type="spellStart"/>
      <w:r>
        <w:rPr>
          <w:rFonts w:ascii="Times New Roman" w:hAnsi="Times New Roman"/>
          <w:sz w:val="28"/>
          <w:szCs w:val="28"/>
        </w:rPr>
        <w:t>Апанасенковского</w:t>
      </w:r>
      <w:proofErr w:type="spellEnd"/>
      <w:r>
        <w:rPr>
          <w:rFonts w:ascii="Times New Roman" w:hAnsi="Times New Roman"/>
          <w:sz w:val="28"/>
          <w:szCs w:val="28"/>
        </w:rPr>
        <w:t xml:space="preserve"> муниципального округа Ставропольского края (далее по тексту — </w:t>
      </w:r>
      <w:r w:rsidR="009C7F00">
        <w:rPr>
          <w:rFonts w:ascii="Times New Roman" w:hAnsi="Times New Roman"/>
          <w:sz w:val="28"/>
          <w:szCs w:val="28"/>
        </w:rPr>
        <w:t>О</w:t>
      </w:r>
      <w:r>
        <w:rPr>
          <w:rFonts w:ascii="Times New Roman" w:hAnsi="Times New Roman"/>
          <w:sz w:val="28"/>
          <w:szCs w:val="28"/>
        </w:rPr>
        <w:t>тдел образования).</w:t>
      </w:r>
      <w:r>
        <w:rPr>
          <w:sz w:val="28"/>
          <w:szCs w:val="28"/>
        </w:rPr>
        <w:t xml:space="preserve"> </w:t>
      </w:r>
    </w:p>
    <w:p w:rsidR="007A1717" w:rsidRDefault="007A1717" w:rsidP="007A1717">
      <w:pPr>
        <w:pStyle w:val="Standard"/>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Местонахождение отдела образования:</w:t>
      </w:r>
    </w:p>
    <w:p w:rsidR="007A1717" w:rsidRDefault="007A1717" w:rsidP="007A1717">
      <w:pPr>
        <w:pStyle w:val="Standard"/>
        <w:spacing w:after="0" w:line="240" w:lineRule="auto"/>
        <w:ind w:firstLine="426"/>
        <w:jc w:val="both"/>
        <w:rPr>
          <w:rFonts w:ascii="Times New Roman" w:hAnsi="Times New Roman" w:cs="Times New Roman"/>
          <w:sz w:val="28"/>
          <w:szCs w:val="28"/>
        </w:rPr>
      </w:pPr>
      <w:proofErr w:type="gramStart"/>
      <w:r>
        <w:rPr>
          <w:rFonts w:ascii="Times New Roman" w:hAnsi="Times New Roman" w:cs="Times New Roman"/>
          <w:sz w:val="28"/>
          <w:szCs w:val="28"/>
        </w:rPr>
        <w:t xml:space="preserve">Юридический адрес: 356720, Ставропольский край, </w:t>
      </w:r>
      <w:proofErr w:type="spellStart"/>
      <w:r>
        <w:rPr>
          <w:rFonts w:ascii="Times New Roman" w:hAnsi="Times New Roman" w:cs="Times New Roman"/>
          <w:sz w:val="28"/>
          <w:szCs w:val="28"/>
        </w:rPr>
        <w:t>Апанасенковский</w:t>
      </w:r>
      <w:proofErr w:type="spellEnd"/>
      <w:r>
        <w:rPr>
          <w:rFonts w:ascii="Times New Roman" w:hAnsi="Times New Roman" w:cs="Times New Roman"/>
          <w:sz w:val="28"/>
          <w:szCs w:val="28"/>
        </w:rPr>
        <w:t xml:space="preserve"> район, с. Дивное, ул. Красная, д. 8.</w:t>
      </w:r>
      <w:proofErr w:type="gramEnd"/>
    </w:p>
    <w:p w:rsidR="007A1717" w:rsidRDefault="007A1717" w:rsidP="007A1717">
      <w:pPr>
        <w:pStyle w:val="Standard"/>
        <w:spacing w:after="0" w:line="240" w:lineRule="auto"/>
        <w:ind w:firstLine="426"/>
        <w:jc w:val="both"/>
        <w:rPr>
          <w:rFonts w:ascii="Times New Roman" w:hAnsi="Times New Roman" w:cs="Times New Roman"/>
          <w:sz w:val="28"/>
          <w:szCs w:val="28"/>
        </w:rPr>
      </w:pPr>
      <w:proofErr w:type="gramStart"/>
      <w:r>
        <w:rPr>
          <w:rFonts w:ascii="Times New Roman" w:hAnsi="Times New Roman" w:cs="Times New Roman"/>
          <w:sz w:val="28"/>
          <w:szCs w:val="28"/>
        </w:rPr>
        <w:t xml:space="preserve">Фактический адрес: 356720, Ставропольский край, </w:t>
      </w:r>
      <w:proofErr w:type="spellStart"/>
      <w:r>
        <w:rPr>
          <w:rFonts w:ascii="Times New Roman" w:hAnsi="Times New Roman" w:cs="Times New Roman"/>
          <w:sz w:val="28"/>
          <w:szCs w:val="28"/>
        </w:rPr>
        <w:t>Апанасенковский</w:t>
      </w:r>
      <w:proofErr w:type="spellEnd"/>
      <w:r>
        <w:rPr>
          <w:rFonts w:ascii="Times New Roman" w:hAnsi="Times New Roman" w:cs="Times New Roman"/>
          <w:sz w:val="28"/>
          <w:szCs w:val="28"/>
        </w:rPr>
        <w:t xml:space="preserve"> район, с. Дивное, ул. Красная, д. 8.</w:t>
      </w:r>
      <w:proofErr w:type="gramEnd"/>
    </w:p>
    <w:p w:rsidR="002A5ECC" w:rsidRDefault="002A5ECC" w:rsidP="007006EF">
      <w:pPr>
        <w:pStyle w:val="a4"/>
        <w:tabs>
          <w:tab w:val="left" w:pos="0"/>
          <w:tab w:val="left" w:pos="567"/>
          <w:tab w:val="left" w:pos="993"/>
        </w:tabs>
        <w:spacing w:after="0" w:line="100" w:lineRule="atLeast"/>
        <w:ind w:firstLine="426"/>
        <w:jc w:val="both"/>
      </w:pPr>
      <w:r>
        <w:rPr>
          <w:rFonts w:ascii="Times New Roman" w:hAnsi="Times New Roman"/>
          <w:sz w:val="28"/>
          <w:szCs w:val="28"/>
        </w:rPr>
        <w:t>1.</w:t>
      </w:r>
      <w:r w:rsidR="004A5A08">
        <w:rPr>
          <w:rFonts w:ascii="Times New Roman" w:hAnsi="Times New Roman"/>
          <w:sz w:val="28"/>
          <w:szCs w:val="28"/>
        </w:rPr>
        <w:t>6</w:t>
      </w:r>
      <w:r>
        <w:rPr>
          <w:rFonts w:ascii="Times New Roman" w:hAnsi="Times New Roman"/>
          <w:sz w:val="28"/>
          <w:szCs w:val="28"/>
        </w:rPr>
        <w:t>. Учреждение является некоммерческой организацией.</w:t>
      </w:r>
    </w:p>
    <w:p w:rsidR="002A5ECC" w:rsidRDefault="002A5ECC" w:rsidP="007006EF">
      <w:pPr>
        <w:pStyle w:val="a4"/>
        <w:widowControl w:val="0"/>
        <w:tabs>
          <w:tab w:val="left" w:pos="0"/>
        </w:tabs>
        <w:spacing w:after="0" w:line="100" w:lineRule="atLeast"/>
        <w:ind w:firstLine="426"/>
        <w:jc w:val="both"/>
      </w:pPr>
      <w:r>
        <w:rPr>
          <w:rFonts w:ascii="Times New Roman" w:eastAsia="Times New Roman" w:hAnsi="Times New Roman"/>
          <w:sz w:val="28"/>
          <w:szCs w:val="28"/>
        </w:rPr>
        <w:t>Организационно-правовая форма: муниципальное учреждение, тип - казенное.</w:t>
      </w:r>
    </w:p>
    <w:p w:rsidR="002A5ECC" w:rsidRDefault="002A5ECC" w:rsidP="007006EF">
      <w:pPr>
        <w:pStyle w:val="a4"/>
        <w:widowControl w:val="0"/>
        <w:tabs>
          <w:tab w:val="left" w:pos="0"/>
        </w:tabs>
        <w:spacing w:after="0" w:line="100" w:lineRule="atLeast"/>
        <w:ind w:firstLine="426"/>
        <w:jc w:val="both"/>
      </w:pPr>
      <w:r>
        <w:rPr>
          <w:rFonts w:ascii="Times New Roman" w:eastAsia="Times New Roman" w:hAnsi="Times New Roman"/>
          <w:sz w:val="28"/>
          <w:szCs w:val="28"/>
        </w:rPr>
        <w:t xml:space="preserve">Тип образовательной организации: дошкольная образовательная  организация. </w:t>
      </w:r>
    </w:p>
    <w:p w:rsidR="002A5ECC" w:rsidRDefault="002A5ECC" w:rsidP="002A5ECC">
      <w:pPr>
        <w:pStyle w:val="a4"/>
        <w:tabs>
          <w:tab w:val="left" w:pos="-567"/>
        </w:tabs>
        <w:spacing w:after="0" w:line="100" w:lineRule="atLeast"/>
        <w:ind w:firstLine="720"/>
        <w:jc w:val="both"/>
      </w:pPr>
      <w:r>
        <w:rPr>
          <w:rFonts w:ascii="Times New Roman" w:hAnsi="Times New Roman"/>
          <w:sz w:val="28"/>
          <w:szCs w:val="28"/>
        </w:rPr>
        <w:t>1.</w:t>
      </w:r>
      <w:r w:rsidR="004A5A08">
        <w:rPr>
          <w:rFonts w:ascii="Times New Roman" w:hAnsi="Times New Roman"/>
          <w:sz w:val="28"/>
          <w:szCs w:val="28"/>
        </w:rPr>
        <w:t>7</w:t>
      </w:r>
      <w:r>
        <w:rPr>
          <w:rFonts w:ascii="Times New Roman" w:hAnsi="Times New Roman"/>
          <w:sz w:val="28"/>
          <w:szCs w:val="28"/>
        </w:rPr>
        <w:t xml:space="preserve">. </w:t>
      </w:r>
      <w:proofErr w:type="gramStart"/>
      <w:r>
        <w:rPr>
          <w:rFonts w:ascii="Times New Roman" w:hAnsi="Times New Roman"/>
          <w:sz w:val="28"/>
          <w:szCs w:val="28"/>
        </w:rPr>
        <w:t xml:space="preserve">Учреждение в своей деятельности руководствуется Конституцией Российской Федерации, Гражданским кодексом Российской Федерации, </w:t>
      </w:r>
      <w:r>
        <w:rPr>
          <w:rFonts w:ascii="Times New Roman" w:hAnsi="Times New Roman"/>
          <w:iCs/>
          <w:sz w:val="28"/>
          <w:szCs w:val="28"/>
        </w:rPr>
        <w:t xml:space="preserve">Федеральным законом </w:t>
      </w:r>
      <w:r>
        <w:rPr>
          <w:rFonts w:ascii="Times New Roman" w:hAnsi="Times New Roman"/>
          <w:sz w:val="28"/>
          <w:szCs w:val="28"/>
        </w:rPr>
        <w:t>от 29 декабря 2012 года № 273-ФЗ «Об образовании в Российской Федерации»</w:t>
      </w:r>
      <w:r>
        <w:rPr>
          <w:rFonts w:ascii="Times New Roman" w:hAnsi="Times New Roman"/>
          <w:iCs/>
          <w:sz w:val="28"/>
          <w:szCs w:val="28"/>
        </w:rPr>
        <w:t>, Федеральным законом от 12 января 1996 г. №7-ФЗ «О некоммерческих организациях» (далее – Федеральный закон «О некоммерческих организациях»), а также другими федеральными законами, иными нормативными правовыми актами Российской Федерации, законами и иными нормативными актами Ставропольского края</w:t>
      </w:r>
      <w:proofErr w:type="gramEnd"/>
      <w:r>
        <w:rPr>
          <w:rFonts w:ascii="Times New Roman" w:hAnsi="Times New Roman"/>
          <w:iCs/>
          <w:sz w:val="28"/>
          <w:szCs w:val="28"/>
        </w:rPr>
        <w:t xml:space="preserve">, содержащими нормы, регулирующие отношения в сфере образования, муниципальными правовыми актами </w:t>
      </w:r>
      <w:proofErr w:type="spellStart"/>
      <w:r>
        <w:rPr>
          <w:rFonts w:ascii="Times New Roman" w:hAnsi="Times New Roman"/>
          <w:iCs/>
          <w:sz w:val="28"/>
          <w:szCs w:val="28"/>
        </w:rPr>
        <w:t>Апанасенковского</w:t>
      </w:r>
      <w:proofErr w:type="spellEnd"/>
      <w:r>
        <w:rPr>
          <w:rFonts w:ascii="Times New Roman" w:hAnsi="Times New Roman"/>
          <w:iCs/>
          <w:sz w:val="28"/>
          <w:szCs w:val="28"/>
        </w:rPr>
        <w:t xml:space="preserve"> муниципального округа Ставропольского края, а также настоящим Уставом</w:t>
      </w:r>
      <w:r>
        <w:rPr>
          <w:rFonts w:ascii="Times New Roman" w:hAnsi="Times New Roman"/>
          <w:sz w:val="28"/>
          <w:szCs w:val="28"/>
        </w:rPr>
        <w:t>.</w:t>
      </w:r>
    </w:p>
    <w:p w:rsidR="002A5ECC" w:rsidRDefault="002A5ECC" w:rsidP="002A5ECC">
      <w:pPr>
        <w:pStyle w:val="a4"/>
        <w:widowControl w:val="0"/>
        <w:spacing w:after="0" w:line="100" w:lineRule="atLeast"/>
        <w:ind w:firstLine="709"/>
        <w:jc w:val="both"/>
      </w:pPr>
      <w:r>
        <w:rPr>
          <w:rFonts w:ascii="Times New Roman" w:hAnsi="Times New Roman"/>
          <w:sz w:val="28"/>
          <w:szCs w:val="28"/>
        </w:rPr>
        <w:t>1.</w:t>
      </w:r>
      <w:r w:rsidR="004A5A08">
        <w:rPr>
          <w:rFonts w:ascii="Times New Roman" w:hAnsi="Times New Roman"/>
          <w:sz w:val="28"/>
          <w:szCs w:val="28"/>
        </w:rPr>
        <w:t>8</w:t>
      </w:r>
      <w:r>
        <w:rPr>
          <w:rFonts w:ascii="Times New Roman" w:hAnsi="Times New Roman"/>
          <w:sz w:val="28"/>
          <w:szCs w:val="28"/>
        </w:rPr>
        <w:t>. Учреждение является юридическим лицом, имеет самостоятельный баланс, имущество на праве оперативного управления, печать установленного образца, штамп со своим наименованием, другие реквизиты юридического лица.</w:t>
      </w:r>
    </w:p>
    <w:p w:rsidR="002A5ECC" w:rsidRDefault="002A5ECC" w:rsidP="002A5ECC">
      <w:pPr>
        <w:pStyle w:val="a4"/>
        <w:widowControl w:val="0"/>
        <w:spacing w:after="0" w:line="100" w:lineRule="atLeast"/>
        <w:ind w:firstLine="709"/>
        <w:jc w:val="both"/>
      </w:pPr>
      <w:r>
        <w:rPr>
          <w:rFonts w:ascii="Times New Roman" w:hAnsi="Times New Roman"/>
          <w:sz w:val="28"/>
          <w:szCs w:val="28"/>
        </w:rPr>
        <w:t>1.</w:t>
      </w:r>
      <w:r w:rsidR="004A5A08">
        <w:rPr>
          <w:rFonts w:ascii="Times New Roman" w:hAnsi="Times New Roman"/>
          <w:sz w:val="28"/>
          <w:szCs w:val="28"/>
        </w:rPr>
        <w:t>9</w:t>
      </w:r>
      <w:r>
        <w:rPr>
          <w:rFonts w:ascii="Times New Roman" w:hAnsi="Times New Roman"/>
          <w:sz w:val="28"/>
          <w:szCs w:val="28"/>
        </w:rPr>
        <w:t>. Учреждение самостоятельно в осуществлении образовательной, научной, административной, финансово-хозяйственной деятельности, разработке и принятии локальных нормативных актов в соответствии с действующим законодательством Российской Федерации и настоящим Уставом.</w:t>
      </w:r>
    </w:p>
    <w:p w:rsidR="002A5ECC" w:rsidRDefault="002A5ECC" w:rsidP="002A5ECC">
      <w:pPr>
        <w:pStyle w:val="a4"/>
        <w:spacing w:after="0" w:line="100" w:lineRule="atLeast"/>
        <w:ind w:firstLine="709"/>
        <w:jc w:val="both"/>
      </w:pPr>
      <w:r>
        <w:rPr>
          <w:rFonts w:ascii="Times New Roman" w:eastAsia="Times New Roman" w:hAnsi="Times New Roman"/>
          <w:color w:val="000000"/>
          <w:sz w:val="28"/>
          <w:szCs w:val="28"/>
        </w:rPr>
        <w:t>1.1</w:t>
      </w:r>
      <w:r w:rsidR="004A5A08">
        <w:rPr>
          <w:rFonts w:ascii="Times New Roman" w:eastAsia="Times New Roman" w:hAnsi="Times New Roman"/>
          <w:color w:val="000000"/>
          <w:sz w:val="28"/>
          <w:szCs w:val="28"/>
        </w:rPr>
        <w:t>0</w:t>
      </w:r>
      <w:r>
        <w:rPr>
          <w:rFonts w:ascii="Times New Roman" w:eastAsia="Times New Roman" w:hAnsi="Times New Roman"/>
          <w:color w:val="000000"/>
          <w:sz w:val="28"/>
          <w:szCs w:val="28"/>
        </w:rPr>
        <w:t>. Учреждение не вправе выступать учредителем (участником) юридических лиц, предоставлять и получать кредиты (займы), приобретать ценные бумаги. Субсидии и бюджетные кредиты Учреждению не предоставляются.</w:t>
      </w:r>
    </w:p>
    <w:p w:rsidR="002A5ECC" w:rsidRDefault="002A5ECC" w:rsidP="002A5ECC">
      <w:pPr>
        <w:pStyle w:val="a4"/>
        <w:spacing w:after="0" w:line="100" w:lineRule="atLeast"/>
        <w:ind w:firstLine="709"/>
        <w:jc w:val="both"/>
      </w:pPr>
      <w:r>
        <w:rPr>
          <w:rFonts w:ascii="Times New Roman" w:eastAsia="Times New Roman" w:hAnsi="Times New Roman"/>
          <w:color w:val="000000"/>
          <w:sz w:val="28"/>
          <w:szCs w:val="28"/>
        </w:rPr>
        <w:t>1.1</w:t>
      </w:r>
      <w:r w:rsidR="004A5A08">
        <w:rPr>
          <w:rFonts w:ascii="Times New Roman" w:eastAsia="Times New Roman" w:hAnsi="Times New Roman"/>
          <w:color w:val="000000"/>
          <w:sz w:val="28"/>
          <w:szCs w:val="28"/>
        </w:rPr>
        <w:t>1</w:t>
      </w:r>
      <w:r>
        <w:rPr>
          <w:rFonts w:ascii="Times New Roman" w:eastAsia="Times New Roman" w:hAnsi="Times New Roman"/>
          <w:color w:val="000000"/>
          <w:sz w:val="28"/>
          <w:szCs w:val="28"/>
        </w:rPr>
        <w:t>. В Учреждении могут функционировать структурные (обособленные) подразделения без образования юридического лица, предусмотренные локальными нормативными актами Учреждения.</w:t>
      </w:r>
    </w:p>
    <w:p w:rsidR="002A5ECC" w:rsidRDefault="002A5ECC" w:rsidP="002A5ECC">
      <w:pPr>
        <w:pStyle w:val="a4"/>
        <w:spacing w:after="0" w:line="100" w:lineRule="atLeast"/>
        <w:ind w:firstLine="709"/>
        <w:jc w:val="both"/>
      </w:pPr>
      <w:r>
        <w:rPr>
          <w:rFonts w:ascii="Times New Roman" w:hAnsi="Times New Roman"/>
          <w:sz w:val="28"/>
          <w:szCs w:val="28"/>
        </w:rPr>
        <w:t>1.1</w:t>
      </w:r>
      <w:r w:rsidR="004A5A08">
        <w:rPr>
          <w:rFonts w:ascii="Times New Roman" w:hAnsi="Times New Roman"/>
          <w:sz w:val="28"/>
          <w:szCs w:val="28"/>
        </w:rPr>
        <w:t>2</w:t>
      </w:r>
      <w:r>
        <w:rPr>
          <w:rFonts w:ascii="Times New Roman" w:hAnsi="Times New Roman"/>
          <w:sz w:val="28"/>
          <w:szCs w:val="28"/>
        </w:rPr>
        <w:t>. Учреждение приобретает права:</w:t>
      </w:r>
    </w:p>
    <w:p w:rsidR="002A5ECC" w:rsidRDefault="002A5ECC" w:rsidP="002A5ECC">
      <w:pPr>
        <w:pStyle w:val="a4"/>
        <w:spacing w:after="0" w:line="100" w:lineRule="atLeast"/>
        <w:ind w:firstLine="709"/>
        <w:jc w:val="both"/>
      </w:pPr>
      <w:r>
        <w:rPr>
          <w:rFonts w:ascii="Times New Roman" w:hAnsi="Times New Roman"/>
          <w:sz w:val="28"/>
          <w:szCs w:val="28"/>
        </w:rPr>
        <w:t>-  юридического лица с момента его государственной регистрации;</w:t>
      </w:r>
    </w:p>
    <w:p w:rsidR="002A5ECC" w:rsidRDefault="002A5ECC" w:rsidP="002A5ECC">
      <w:pPr>
        <w:pStyle w:val="a4"/>
        <w:spacing w:after="0" w:line="100" w:lineRule="atLeast"/>
        <w:ind w:firstLine="709"/>
        <w:jc w:val="both"/>
      </w:pPr>
      <w:r>
        <w:rPr>
          <w:rFonts w:ascii="Times New Roman" w:hAnsi="Times New Roman"/>
          <w:sz w:val="28"/>
          <w:szCs w:val="28"/>
        </w:rPr>
        <w:t>- на образовательную деятельность и льготы, предусмотренные законодательством Российской Федерации, с момента выдачи ему лицензии.</w:t>
      </w:r>
    </w:p>
    <w:p w:rsidR="002A5ECC" w:rsidRDefault="002A5ECC" w:rsidP="002A5ECC">
      <w:pPr>
        <w:pStyle w:val="a4"/>
        <w:spacing w:after="0" w:line="100" w:lineRule="atLeast"/>
        <w:ind w:firstLine="709"/>
        <w:jc w:val="both"/>
      </w:pPr>
      <w:r>
        <w:rPr>
          <w:rFonts w:ascii="Times New Roman" w:hAnsi="Times New Roman"/>
          <w:sz w:val="28"/>
          <w:szCs w:val="28"/>
        </w:rPr>
        <w:lastRenderedPageBreak/>
        <w:t>1.1</w:t>
      </w:r>
      <w:r w:rsidR="004A5A08">
        <w:rPr>
          <w:rFonts w:ascii="Times New Roman" w:hAnsi="Times New Roman"/>
          <w:sz w:val="28"/>
          <w:szCs w:val="28"/>
        </w:rPr>
        <w:t>3</w:t>
      </w:r>
      <w:r>
        <w:rPr>
          <w:rFonts w:ascii="Times New Roman" w:hAnsi="Times New Roman"/>
          <w:sz w:val="28"/>
          <w:szCs w:val="28"/>
        </w:rPr>
        <w:t xml:space="preserve">. </w:t>
      </w:r>
      <w:proofErr w:type="gramStart"/>
      <w:r>
        <w:rPr>
          <w:rFonts w:ascii="Times New Roman" w:hAnsi="Times New Roman"/>
          <w:sz w:val="28"/>
          <w:szCs w:val="28"/>
        </w:rPr>
        <w:t>Учреждение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его компетенции, за реализацию не в полном объеме образовательных программ в соответствии с учебным планом, качество образования своих воспитанников, а также за жизнь и здоровье воспитанников, работников Учреждения.</w:t>
      </w:r>
      <w:proofErr w:type="gramEnd"/>
    </w:p>
    <w:p w:rsidR="002A5ECC" w:rsidRDefault="002A5ECC" w:rsidP="002A5ECC">
      <w:pPr>
        <w:pStyle w:val="a4"/>
        <w:spacing w:after="0" w:line="100" w:lineRule="atLeast"/>
        <w:ind w:firstLine="730"/>
        <w:jc w:val="both"/>
      </w:pPr>
      <w:r>
        <w:rPr>
          <w:rFonts w:ascii="Times New Roman" w:hAnsi="Times New Roman"/>
          <w:sz w:val="28"/>
          <w:szCs w:val="28"/>
        </w:rPr>
        <w:t>1.1</w:t>
      </w:r>
      <w:r w:rsidR="004A5A08">
        <w:rPr>
          <w:rFonts w:ascii="Times New Roman" w:hAnsi="Times New Roman"/>
          <w:sz w:val="28"/>
          <w:szCs w:val="28"/>
        </w:rPr>
        <w:t>4</w:t>
      </w:r>
      <w:r>
        <w:rPr>
          <w:rFonts w:ascii="Times New Roman" w:hAnsi="Times New Roman"/>
          <w:sz w:val="28"/>
          <w:szCs w:val="28"/>
        </w:rPr>
        <w:t xml:space="preserve">. За нарушение или незаконное ограничение права на образование и предусмотренных законодательством об образовании прав и свобод воспитанников и (или) их родителей (законных представителей), нарушение требований к организации и осуществлению образовательной деятельности Учреждение и его должностные лица несут административную ответственность в соответствии с </w:t>
      </w:r>
      <w:r w:rsidR="004A5A08">
        <w:rPr>
          <w:rFonts w:ascii="Times New Roman" w:hAnsi="Times New Roman"/>
          <w:sz w:val="28"/>
          <w:szCs w:val="28"/>
        </w:rPr>
        <w:t>законодательством российской Федерации</w:t>
      </w:r>
      <w:r>
        <w:rPr>
          <w:rFonts w:ascii="Times New Roman" w:hAnsi="Times New Roman"/>
          <w:sz w:val="28"/>
          <w:szCs w:val="28"/>
        </w:rPr>
        <w:t>.</w:t>
      </w:r>
    </w:p>
    <w:p w:rsidR="002A5ECC" w:rsidRDefault="002A5ECC" w:rsidP="002A5ECC">
      <w:pPr>
        <w:pStyle w:val="a4"/>
        <w:spacing w:after="0" w:line="100" w:lineRule="atLeast"/>
        <w:jc w:val="both"/>
      </w:pPr>
    </w:p>
    <w:p w:rsidR="002A5ECC" w:rsidRDefault="002A5ECC" w:rsidP="009C7F00">
      <w:pPr>
        <w:pStyle w:val="a5"/>
        <w:numPr>
          <w:ilvl w:val="0"/>
          <w:numId w:val="8"/>
        </w:numPr>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ПРЕДМЕТ, ЦЕЛИ И ВИДЫ ДЕЯТЕЛЬНОСТИ</w:t>
      </w:r>
    </w:p>
    <w:p w:rsidR="009C7F00" w:rsidRDefault="009C7F00" w:rsidP="009C7F00">
      <w:pPr>
        <w:pStyle w:val="a5"/>
        <w:jc w:val="center"/>
        <w:rPr>
          <w:rFonts w:ascii="Times New Roman" w:hAnsi="Times New Roman" w:cs="Times New Roman"/>
          <w:b/>
          <w:bCs/>
          <w:color w:val="000000"/>
          <w:sz w:val="28"/>
          <w:szCs w:val="28"/>
        </w:rPr>
      </w:pPr>
    </w:p>
    <w:p w:rsidR="002A5ECC" w:rsidRDefault="002A5ECC" w:rsidP="002A5ECC">
      <w:pPr>
        <w:pStyle w:val="a5"/>
        <w:ind w:firstLine="705"/>
        <w:jc w:val="both"/>
      </w:pPr>
      <w:r>
        <w:rPr>
          <w:rFonts w:ascii="Times New Roman" w:hAnsi="Times New Roman" w:cs="Times New Roman"/>
          <w:bCs/>
          <w:sz w:val="28"/>
          <w:szCs w:val="28"/>
        </w:rPr>
        <w:t>2.1. Предметом деятельности Учреждения является реализация конституционного права граждан Российской Федерации на получение общедоступного и бесплатного дошкольного образования.</w:t>
      </w:r>
    </w:p>
    <w:p w:rsidR="002A5ECC" w:rsidRDefault="002A5ECC" w:rsidP="002A5ECC">
      <w:pPr>
        <w:pStyle w:val="a4"/>
        <w:tabs>
          <w:tab w:val="left" w:pos="-567"/>
        </w:tabs>
        <w:spacing w:after="0" w:line="100" w:lineRule="atLeast"/>
        <w:ind w:firstLine="690"/>
        <w:jc w:val="both"/>
      </w:pPr>
      <w:r>
        <w:rPr>
          <w:rFonts w:ascii="Times New Roman" w:eastAsia="Times New Roman" w:hAnsi="Times New Roman"/>
          <w:bCs/>
          <w:sz w:val="28"/>
          <w:szCs w:val="28"/>
        </w:rPr>
        <w:tab/>
        <w:t>2.2. Целями деятельности Учреждения является осуществление образовательной деятельности по образовательным программам дошкольного образования, присмотр и уход за детьми, а также:</w:t>
      </w:r>
    </w:p>
    <w:p w:rsidR="002A5ECC" w:rsidRDefault="002A5ECC" w:rsidP="002A5ECC">
      <w:pPr>
        <w:pStyle w:val="a4"/>
        <w:tabs>
          <w:tab w:val="left" w:pos="-567"/>
        </w:tabs>
        <w:spacing w:after="0" w:line="100" w:lineRule="atLeast"/>
        <w:ind w:firstLine="705"/>
        <w:jc w:val="both"/>
      </w:pPr>
      <w:r>
        <w:rPr>
          <w:rFonts w:ascii="Times New Roman" w:eastAsia="Times New Roman" w:hAnsi="Times New Roman"/>
          <w:sz w:val="28"/>
          <w:szCs w:val="28"/>
        </w:rPr>
        <w:tab/>
        <w:t>охрана и укрепление физического и психического здоровья воспитанников, в том числе их эмоционального благополучия;</w:t>
      </w:r>
    </w:p>
    <w:p w:rsidR="002A5ECC" w:rsidRDefault="002A5ECC" w:rsidP="002A5ECC">
      <w:pPr>
        <w:pStyle w:val="a4"/>
        <w:tabs>
          <w:tab w:val="left" w:pos="-567"/>
        </w:tabs>
        <w:spacing w:after="0" w:line="100" w:lineRule="atLeast"/>
        <w:ind w:firstLine="675"/>
        <w:jc w:val="both"/>
      </w:pPr>
      <w:r>
        <w:rPr>
          <w:rFonts w:ascii="Times New Roman" w:eastAsia="Times New Roman" w:hAnsi="Times New Roman"/>
          <w:sz w:val="28"/>
          <w:szCs w:val="28"/>
        </w:rPr>
        <w:tab/>
        <w:t>обеспечение равных возможностей для полноценного развития каждого воспитанника независимо от места жительства, пола, нации, языка, социального статуса, психофизиологических и других особенностей;</w:t>
      </w:r>
    </w:p>
    <w:p w:rsidR="002A5ECC" w:rsidRDefault="002A5ECC" w:rsidP="002A5ECC">
      <w:pPr>
        <w:pStyle w:val="a4"/>
        <w:tabs>
          <w:tab w:val="left" w:pos="-567"/>
        </w:tabs>
        <w:spacing w:after="0" w:line="100" w:lineRule="atLeast"/>
        <w:ind w:firstLine="675"/>
        <w:jc w:val="both"/>
      </w:pPr>
      <w:r>
        <w:rPr>
          <w:rFonts w:ascii="Times New Roman" w:eastAsia="Times New Roman" w:hAnsi="Times New Roman"/>
          <w:sz w:val="28"/>
          <w:szCs w:val="28"/>
        </w:rPr>
        <w:tab/>
        <w:t>создание благоприятных условий развития воспитанников в соответствии с их возрастными и индивидуальными особенностями и склонностями, развитие способностей и творческого потенциала каждого воспитанника как субъекта отношений самим с собой, другими детьми, взрослыми и миром;</w:t>
      </w:r>
    </w:p>
    <w:p w:rsidR="002A5ECC" w:rsidRDefault="002A5ECC" w:rsidP="002A5ECC">
      <w:pPr>
        <w:pStyle w:val="a4"/>
        <w:tabs>
          <w:tab w:val="left" w:pos="-567"/>
        </w:tabs>
        <w:spacing w:after="0" w:line="100" w:lineRule="atLeast"/>
        <w:ind w:firstLine="675"/>
        <w:jc w:val="both"/>
      </w:pPr>
      <w:r>
        <w:rPr>
          <w:rFonts w:ascii="Times New Roman" w:eastAsia="Times New Roman" w:hAnsi="Times New Roman"/>
          <w:sz w:val="28"/>
          <w:szCs w:val="28"/>
        </w:rPr>
        <w:tab/>
        <w:t xml:space="preserve">объединение обучения и воспитания в целостный образовательный процесс на основе духовно-нравственных и </w:t>
      </w:r>
      <w:proofErr w:type="spellStart"/>
      <w:r>
        <w:rPr>
          <w:rFonts w:ascii="Times New Roman" w:eastAsia="Times New Roman" w:hAnsi="Times New Roman"/>
          <w:sz w:val="28"/>
          <w:szCs w:val="28"/>
        </w:rPr>
        <w:t>социокультурных</w:t>
      </w:r>
      <w:proofErr w:type="spellEnd"/>
      <w:r>
        <w:rPr>
          <w:rFonts w:ascii="Times New Roman" w:eastAsia="Times New Roman" w:hAnsi="Times New Roman"/>
          <w:sz w:val="28"/>
          <w:szCs w:val="28"/>
        </w:rPr>
        <w:t xml:space="preserve"> ценностей и принятых в обществе правил и норм поведения в интересах человека, семьи, общества;</w:t>
      </w:r>
    </w:p>
    <w:p w:rsidR="002A5ECC" w:rsidRDefault="002A5ECC" w:rsidP="002A5ECC">
      <w:pPr>
        <w:pStyle w:val="a4"/>
        <w:tabs>
          <w:tab w:val="left" w:pos="-567"/>
        </w:tabs>
        <w:spacing w:after="0" w:line="100" w:lineRule="atLeast"/>
        <w:ind w:firstLine="690"/>
        <w:jc w:val="both"/>
      </w:pPr>
      <w:r>
        <w:rPr>
          <w:rFonts w:ascii="Times New Roman" w:eastAsia="Times New Roman" w:hAnsi="Times New Roman"/>
          <w:sz w:val="28"/>
          <w:szCs w:val="28"/>
        </w:rPr>
        <w:tab/>
        <w:t>обеспечение качества дошкольного образования и его соответствие федеральному государственному образовательному стандарту дошкольного образования;</w:t>
      </w:r>
    </w:p>
    <w:p w:rsidR="002A5ECC" w:rsidRDefault="002A5ECC" w:rsidP="002A5ECC">
      <w:pPr>
        <w:pStyle w:val="a4"/>
        <w:tabs>
          <w:tab w:val="left" w:pos="-567"/>
        </w:tabs>
        <w:spacing w:after="0" w:line="100" w:lineRule="atLeast"/>
        <w:ind w:firstLine="690"/>
        <w:jc w:val="both"/>
      </w:pPr>
      <w:r>
        <w:rPr>
          <w:rFonts w:ascii="Times New Roman" w:eastAsia="Times New Roman" w:hAnsi="Times New Roman"/>
          <w:sz w:val="28"/>
          <w:szCs w:val="28"/>
        </w:rPr>
        <w:tab/>
        <w:t>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воспитанников;</w:t>
      </w:r>
    </w:p>
    <w:p w:rsidR="002A5ECC" w:rsidRDefault="002A5ECC" w:rsidP="002A5ECC">
      <w:pPr>
        <w:pStyle w:val="a4"/>
        <w:tabs>
          <w:tab w:val="left" w:pos="-567"/>
        </w:tabs>
        <w:spacing w:after="0" w:line="100" w:lineRule="atLeast"/>
        <w:ind w:firstLine="735"/>
        <w:jc w:val="both"/>
      </w:pPr>
      <w:r>
        <w:rPr>
          <w:rFonts w:ascii="Times New Roman" w:eastAsia="Times New Roman" w:hAnsi="Times New Roman"/>
          <w:sz w:val="28"/>
          <w:szCs w:val="28"/>
        </w:rPr>
        <w:t xml:space="preserve">формирование общей культуры личности воспитанников, в том числе ценностей здорового образа жизни, развитие их социальных, нравственных, </w:t>
      </w:r>
      <w:r>
        <w:rPr>
          <w:rFonts w:ascii="Times New Roman" w:eastAsia="Times New Roman" w:hAnsi="Times New Roman"/>
          <w:sz w:val="28"/>
          <w:szCs w:val="28"/>
        </w:rPr>
        <w:lastRenderedPageBreak/>
        <w:t>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9C7F00" w:rsidRDefault="002A5ECC" w:rsidP="002A5ECC">
      <w:pPr>
        <w:pStyle w:val="a4"/>
        <w:tabs>
          <w:tab w:val="left" w:pos="-567"/>
        </w:tabs>
        <w:spacing w:after="0" w:line="100" w:lineRule="atLeast"/>
        <w:ind w:firstLine="720"/>
        <w:jc w:val="both"/>
        <w:rPr>
          <w:rFonts w:ascii="Times New Roman" w:eastAsia="Times New Roman" w:hAnsi="Times New Roman"/>
          <w:sz w:val="28"/>
          <w:szCs w:val="28"/>
        </w:rPr>
      </w:pPr>
      <w:r>
        <w:rPr>
          <w:rFonts w:ascii="Times New Roman" w:eastAsia="Times New Roman" w:hAnsi="Times New Roman"/>
          <w:sz w:val="28"/>
          <w:szCs w:val="28"/>
        </w:rPr>
        <w:t>2.3.Основным видом деятельности Учреждения является реализация программ  дошкольного образования</w:t>
      </w:r>
      <w:r w:rsidR="009C7F00">
        <w:rPr>
          <w:rFonts w:ascii="Times New Roman" w:eastAsia="Times New Roman" w:hAnsi="Times New Roman"/>
          <w:sz w:val="28"/>
          <w:szCs w:val="28"/>
        </w:rPr>
        <w:t>:</w:t>
      </w:r>
    </w:p>
    <w:p w:rsidR="009C7F00" w:rsidRDefault="009C7F00" w:rsidP="009C7F00">
      <w:pPr>
        <w:pStyle w:val="a4"/>
        <w:tabs>
          <w:tab w:val="left" w:pos="-567"/>
        </w:tabs>
        <w:spacing w:after="0" w:line="100" w:lineRule="atLeast"/>
        <w:ind w:firstLine="720"/>
        <w:jc w:val="both"/>
        <w:rPr>
          <w:rFonts w:ascii="Times New Roman" w:eastAsia="Times New Roman" w:hAnsi="Times New Roman"/>
          <w:sz w:val="28"/>
          <w:szCs w:val="28"/>
        </w:rPr>
      </w:pPr>
      <w:r>
        <w:rPr>
          <w:rFonts w:ascii="Times New Roman" w:eastAsia="Times New Roman" w:hAnsi="Times New Roman"/>
          <w:sz w:val="28"/>
          <w:szCs w:val="28"/>
        </w:rPr>
        <w:t>2.3.1. основные общеобразовательные программы - образовательные программы дошкольного образования;</w:t>
      </w:r>
    </w:p>
    <w:p w:rsidR="009C7F00" w:rsidRDefault="009C7F00" w:rsidP="009C7F00">
      <w:pPr>
        <w:pStyle w:val="a4"/>
        <w:tabs>
          <w:tab w:val="left" w:pos="-567"/>
        </w:tabs>
        <w:spacing w:after="0" w:line="100" w:lineRule="atLeast"/>
        <w:ind w:firstLine="720"/>
        <w:jc w:val="both"/>
      </w:pPr>
      <w:r>
        <w:rPr>
          <w:rFonts w:ascii="Times New Roman" w:eastAsia="Times New Roman" w:hAnsi="Times New Roman"/>
          <w:sz w:val="28"/>
          <w:szCs w:val="28"/>
        </w:rPr>
        <w:t xml:space="preserve">2.3.2. дополнительные общеобразовательные программы - дополнительные </w:t>
      </w:r>
      <w:proofErr w:type="spellStart"/>
      <w:r>
        <w:rPr>
          <w:rFonts w:ascii="Times New Roman" w:eastAsia="Times New Roman" w:hAnsi="Times New Roman"/>
          <w:sz w:val="28"/>
          <w:szCs w:val="28"/>
        </w:rPr>
        <w:t>общеразвивающие</w:t>
      </w:r>
      <w:proofErr w:type="spellEnd"/>
      <w:r>
        <w:rPr>
          <w:rFonts w:ascii="Times New Roman" w:eastAsia="Times New Roman" w:hAnsi="Times New Roman"/>
          <w:sz w:val="28"/>
          <w:szCs w:val="28"/>
        </w:rPr>
        <w:t xml:space="preserve"> программы.</w:t>
      </w:r>
    </w:p>
    <w:p w:rsidR="002A5ECC" w:rsidRDefault="002A5ECC" w:rsidP="002A5ECC">
      <w:pPr>
        <w:pStyle w:val="a4"/>
        <w:tabs>
          <w:tab w:val="left" w:pos="-567"/>
        </w:tabs>
        <w:spacing w:after="0" w:line="100" w:lineRule="atLeast"/>
        <w:ind w:firstLine="711"/>
        <w:jc w:val="both"/>
      </w:pPr>
      <w:r>
        <w:rPr>
          <w:rFonts w:ascii="Times New Roman" w:eastAsia="Times New Roman" w:hAnsi="Times New Roman"/>
          <w:sz w:val="28"/>
          <w:szCs w:val="28"/>
        </w:rPr>
        <w:t>2.4. Содержание дошкольного образования определяется образовательной программой. Требования к структуре, объему,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w:t>
      </w:r>
    </w:p>
    <w:p w:rsidR="002A5ECC" w:rsidRDefault="002A5ECC" w:rsidP="002A5ECC">
      <w:pPr>
        <w:pStyle w:val="a4"/>
        <w:tabs>
          <w:tab w:val="left" w:pos="-567"/>
        </w:tabs>
        <w:spacing w:after="0" w:line="100" w:lineRule="atLeast"/>
        <w:ind w:firstLine="720"/>
        <w:jc w:val="both"/>
      </w:pPr>
      <w:r>
        <w:rPr>
          <w:rFonts w:ascii="Times New Roman" w:eastAsia="Times New Roman" w:hAnsi="Times New Roman"/>
          <w:sz w:val="28"/>
          <w:szCs w:val="28"/>
        </w:rPr>
        <w:t>Образовательная программа дошкольного образования Учреждения разрабатывается в соответствии с федеральным государственным образовательным стандартом дошкольного образования, с учетом соответствующих примерных образовательных программ дошкольного образования, и утверждается Педагогическим советом Учреждения.</w:t>
      </w:r>
    </w:p>
    <w:p w:rsidR="002A5ECC" w:rsidRDefault="002A5ECC" w:rsidP="002A5ECC">
      <w:pPr>
        <w:pStyle w:val="a4"/>
        <w:tabs>
          <w:tab w:val="left" w:pos="-567"/>
        </w:tabs>
        <w:spacing w:after="0" w:line="100" w:lineRule="atLeast"/>
        <w:ind w:firstLine="720"/>
        <w:jc w:val="both"/>
      </w:pPr>
      <w:r>
        <w:rPr>
          <w:rFonts w:ascii="Times New Roman" w:eastAsia="Times New Roman" w:hAnsi="Times New Roman"/>
          <w:sz w:val="28"/>
          <w:szCs w:val="28"/>
          <w:shd w:val="clear" w:color="auto" w:fill="FFFFFF"/>
        </w:rPr>
        <w:t>Сроки получения дошкольного образования устанавливаются федеральным государственным образовательным стандартом дошкольного образования.</w:t>
      </w:r>
    </w:p>
    <w:p w:rsidR="002A5ECC" w:rsidRDefault="002A5ECC" w:rsidP="002A5ECC">
      <w:pPr>
        <w:pStyle w:val="a4"/>
        <w:tabs>
          <w:tab w:val="left" w:pos="-567"/>
        </w:tabs>
        <w:spacing w:after="0" w:line="100" w:lineRule="atLeast"/>
        <w:ind w:firstLine="705"/>
        <w:jc w:val="both"/>
      </w:pPr>
      <w:r>
        <w:rPr>
          <w:rFonts w:ascii="Times New Roman" w:eastAsia="Times New Roman" w:hAnsi="Times New Roman"/>
          <w:sz w:val="28"/>
          <w:szCs w:val="28"/>
        </w:rPr>
        <w:tab/>
        <w:t xml:space="preserve">2.5. Освоение образовательной программы дошкольного образования не сопровождается проведением промежуточных аттестаций и итоговой аттестации воспитанников. </w:t>
      </w:r>
    </w:p>
    <w:p w:rsidR="002A5ECC" w:rsidRDefault="002A5ECC" w:rsidP="002A5ECC">
      <w:pPr>
        <w:pStyle w:val="a4"/>
        <w:tabs>
          <w:tab w:val="left" w:pos="-567"/>
        </w:tabs>
        <w:spacing w:after="0" w:line="100" w:lineRule="atLeast"/>
        <w:ind w:firstLine="750"/>
        <w:jc w:val="both"/>
      </w:pPr>
      <w:r>
        <w:rPr>
          <w:rFonts w:ascii="Times New Roman" w:eastAsia="Times New Roman" w:hAnsi="Times New Roman"/>
          <w:sz w:val="28"/>
          <w:szCs w:val="28"/>
        </w:rPr>
        <w:t>2.6. Учреждение вправе использовать сетевую форму реализации образовательной программы дошкольного образования, обеспечивающую возможность ее освоения воспитанниками с использованием ресурсов нескольких организаций, осуществляющих образовательную деятельность, а также при необходимости с использованием ресурсов иных организаций. Использование сетевой формы реализации образовательных программ дошкольного образования осуществляется на основании договора между указанными организациями.</w:t>
      </w:r>
    </w:p>
    <w:p w:rsidR="002A5ECC" w:rsidRDefault="002A5ECC" w:rsidP="002A5ECC">
      <w:pPr>
        <w:pStyle w:val="a4"/>
        <w:tabs>
          <w:tab w:val="left" w:pos="-567"/>
        </w:tabs>
        <w:spacing w:after="0" w:line="100" w:lineRule="atLeast"/>
        <w:ind w:firstLine="690"/>
        <w:jc w:val="both"/>
      </w:pPr>
      <w:r>
        <w:rPr>
          <w:rFonts w:ascii="Times New Roman" w:eastAsia="Times New Roman" w:hAnsi="Times New Roman"/>
          <w:sz w:val="28"/>
          <w:szCs w:val="28"/>
        </w:rPr>
        <w:t xml:space="preserve">2.7. Учреждение вправе обеспечивать с согласия родителей (законных представителей) </w:t>
      </w:r>
      <w:proofErr w:type="gramStart"/>
      <w:r>
        <w:rPr>
          <w:rFonts w:ascii="Times New Roman" w:eastAsia="Times New Roman" w:hAnsi="Times New Roman"/>
          <w:sz w:val="28"/>
          <w:szCs w:val="28"/>
        </w:rPr>
        <w:t>обучение по</w:t>
      </w:r>
      <w:proofErr w:type="gramEnd"/>
      <w:r>
        <w:rPr>
          <w:rFonts w:ascii="Times New Roman" w:eastAsia="Times New Roman" w:hAnsi="Times New Roman"/>
          <w:sz w:val="28"/>
          <w:szCs w:val="28"/>
        </w:rPr>
        <w:t xml:space="preserve"> индивидуальной программе дошкольного образования на дому детей-инвалидов, которые по состоянию здоровья не имеют возможности получать воспитание и обучение в общих или специальных дошкольных образовательных организациях. Порядок обучения детей-инвалидов на дому определяется нормативными правовыми актами Ставропольского края и распорядительными документами министерства образования Ставропольского края.</w:t>
      </w:r>
    </w:p>
    <w:p w:rsidR="002A5ECC" w:rsidRDefault="002A5ECC" w:rsidP="002A5ECC">
      <w:pPr>
        <w:pStyle w:val="a4"/>
        <w:tabs>
          <w:tab w:val="left" w:pos="-567"/>
        </w:tabs>
        <w:spacing w:after="0" w:line="100" w:lineRule="atLeast"/>
        <w:ind w:firstLine="705"/>
        <w:jc w:val="both"/>
      </w:pPr>
      <w:r>
        <w:rPr>
          <w:rFonts w:ascii="Times New Roman" w:eastAsia="Times New Roman" w:hAnsi="Times New Roman"/>
          <w:sz w:val="28"/>
          <w:szCs w:val="28"/>
        </w:rPr>
        <w:t xml:space="preserve">2.8. Учреждение вправе вести методическую, программно-аналитическую, научно-практическую, инновационную деятельность, направленную на совершенствование образовательного процесса, </w:t>
      </w:r>
      <w:r>
        <w:rPr>
          <w:rFonts w:ascii="Times New Roman" w:eastAsia="Times New Roman" w:hAnsi="Times New Roman"/>
          <w:sz w:val="28"/>
          <w:szCs w:val="28"/>
        </w:rPr>
        <w:lastRenderedPageBreak/>
        <w:t>дошкольного образования, форм и методов деятельности, мастерства работников Учреждения.</w:t>
      </w:r>
    </w:p>
    <w:p w:rsidR="002A5ECC" w:rsidRDefault="002A5ECC" w:rsidP="002A5ECC">
      <w:pPr>
        <w:pStyle w:val="a4"/>
        <w:tabs>
          <w:tab w:val="left" w:pos="-567"/>
        </w:tabs>
        <w:spacing w:after="0" w:line="100" w:lineRule="atLeast"/>
        <w:ind w:firstLine="705"/>
        <w:jc w:val="both"/>
      </w:pPr>
      <w:r>
        <w:rPr>
          <w:rFonts w:ascii="Times New Roman" w:eastAsia="Times New Roman" w:hAnsi="Times New Roman"/>
          <w:sz w:val="28"/>
          <w:szCs w:val="28"/>
        </w:rPr>
        <w:t>2.9. Учреждение в</w:t>
      </w:r>
      <w:r>
        <w:rPr>
          <w:rFonts w:ascii="Times New Roman" w:eastAsia="Times New Roman" w:hAnsi="Times New Roman"/>
          <w:sz w:val="28"/>
          <w:szCs w:val="28"/>
          <w:shd w:val="clear" w:color="auto" w:fill="FFFFFF"/>
        </w:rPr>
        <w:t>праве вести консультационную, просветительскую деятельность, деятельность в сфере охраны здоровья детей и иную не противоречащую целям создания Учреждения деятельность.</w:t>
      </w:r>
    </w:p>
    <w:p w:rsidR="002A5ECC" w:rsidRDefault="002A5ECC" w:rsidP="002A5ECC">
      <w:pPr>
        <w:pStyle w:val="a4"/>
        <w:tabs>
          <w:tab w:val="left" w:pos="-567"/>
        </w:tabs>
        <w:spacing w:after="0" w:line="100" w:lineRule="atLeast"/>
        <w:ind w:firstLine="690"/>
        <w:jc w:val="both"/>
      </w:pPr>
      <w:r>
        <w:rPr>
          <w:rFonts w:ascii="Times New Roman" w:eastAsia="Times New Roman" w:hAnsi="Times New Roman"/>
          <w:sz w:val="28"/>
          <w:szCs w:val="28"/>
        </w:rPr>
        <w:t>2.10. Учреждение вправе осуществлять образовательную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w:t>
      </w:r>
    </w:p>
    <w:p w:rsidR="002A5ECC" w:rsidRDefault="002A5ECC" w:rsidP="002A5ECC">
      <w:pPr>
        <w:pStyle w:val="a4"/>
        <w:tabs>
          <w:tab w:val="left" w:pos="-567"/>
        </w:tabs>
        <w:spacing w:after="0" w:line="100" w:lineRule="atLeast"/>
        <w:ind w:firstLine="711"/>
        <w:jc w:val="both"/>
      </w:pPr>
      <w:r>
        <w:rPr>
          <w:rFonts w:ascii="Times New Roman" w:eastAsia="Times New Roman" w:hAnsi="Times New Roman"/>
          <w:sz w:val="28"/>
          <w:szCs w:val="28"/>
        </w:rPr>
        <w:t>Платные образовательные услуги не могут быть оказаны вместо образовательной деятельности, финансовое обеспечение которой осуществляется за счет средств бюджетных ассигнований местного бюджета. Средства, полученные при оказании таких платных образовательных услуг,  возвращаются оплатившим эти услуги лицам.</w:t>
      </w:r>
    </w:p>
    <w:p w:rsidR="002A5ECC" w:rsidRDefault="002A5ECC" w:rsidP="002A5ECC">
      <w:pPr>
        <w:pStyle w:val="a4"/>
        <w:tabs>
          <w:tab w:val="left" w:pos="-567"/>
        </w:tabs>
        <w:spacing w:after="0" w:line="100" w:lineRule="atLeast"/>
        <w:ind w:firstLine="711"/>
        <w:jc w:val="both"/>
      </w:pPr>
      <w:r>
        <w:rPr>
          <w:rFonts w:ascii="Times New Roman" w:eastAsia="Times New Roman" w:hAnsi="Times New Roman"/>
          <w:sz w:val="28"/>
          <w:szCs w:val="28"/>
        </w:rPr>
        <w:t>Платные образовательные услуги оказываются в соответствии с Правилами оказания платных образовательных услуг, регламентируются соответствующим локальным актом.</w:t>
      </w:r>
    </w:p>
    <w:p w:rsidR="002A5ECC" w:rsidRDefault="002A5ECC" w:rsidP="002A5ECC">
      <w:pPr>
        <w:pStyle w:val="a4"/>
        <w:tabs>
          <w:tab w:val="left" w:pos="-567"/>
        </w:tabs>
        <w:spacing w:after="0" w:line="100" w:lineRule="atLeast"/>
        <w:ind w:firstLine="711"/>
        <w:jc w:val="both"/>
      </w:pPr>
      <w:r>
        <w:rPr>
          <w:rFonts w:ascii="Times New Roman" w:eastAsia="Times New Roman" w:hAnsi="Times New Roman"/>
          <w:sz w:val="28"/>
          <w:szCs w:val="28"/>
        </w:rPr>
        <w:t>Договор на оказание платных образовательных услуг заключается в письменной форме с юридическими и физическими лицами.</w:t>
      </w:r>
    </w:p>
    <w:p w:rsidR="002A5ECC" w:rsidRDefault="002A5ECC" w:rsidP="002A5ECC">
      <w:pPr>
        <w:pStyle w:val="a4"/>
        <w:tabs>
          <w:tab w:val="left" w:pos="-567"/>
        </w:tabs>
        <w:spacing w:after="0" w:line="100" w:lineRule="atLeast"/>
        <w:ind w:firstLine="711"/>
        <w:jc w:val="both"/>
      </w:pPr>
      <w:r>
        <w:rPr>
          <w:rFonts w:ascii="Times New Roman" w:eastAsia="Times New Roman" w:hAnsi="Times New Roman"/>
          <w:sz w:val="28"/>
          <w:szCs w:val="28"/>
        </w:rPr>
        <w:t>2.11. 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Уставе.</w:t>
      </w:r>
    </w:p>
    <w:p w:rsidR="002A5ECC" w:rsidRDefault="002A5ECC" w:rsidP="002A5ECC">
      <w:pPr>
        <w:pStyle w:val="a4"/>
        <w:tabs>
          <w:tab w:val="left" w:pos="-567"/>
        </w:tabs>
        <w:spacing w:after="0" w:line="100" w:lineRule="atLeast"/>
        <w:ind w:firstLine="711"/>
        <w:jc w:val="both"/>
      </w:pPr>
      <w:r>
        <w:rPr>
          <w:rFonts w:ascii="Times New Roman" w:eastAsia="Times New Roman" w:hAnsi="Times New Roman"/>
          <w:sz w:val="28"/>
          <w:szCs w:val="28"/>
        </w:rPr>
        <w:t>2.12. Учреждение вправе осуществлять следующие приносящие доход виды деятельности:</w:t>
      </w:r>
    </w:p>
    <w:p w:rsidR="002A5ECC" w:rsidRDefault="002A5ECC" w:rsidP="002A5ECC">
      <w:pPr>
        <w:pStyle w:val="a4"/>
        <w:tabs>
          <w:tab w:val="left" w:pos="-567"/>
        </w:tabs>
        <w:spacing w:after="0" w:line="100" w:lineRule="atLeast"/>
        <w:ind w:firstLine="711"/>
        <w:jc w:val="both"/>
      </w:pPr>
      <w:r>
        <w:rPr>
          <w:rFonts w:ascii="Times New Roman" w:eastAsia="Times New Roman" w:hAnsi="Times New Roman"/>
          <w:sz w:val="28"/>
          <w:szCs w:val="28"/>
        </w:rPr>
        <w:t>- организация ярмарок, выставок, культурно-массовых, совместных мероприятий с организациями и учреждениями различных форм собственности;</w:t>
      </w:r>
    </w:p>
    <w:p w:rsidR="002A5ECC" w:rsidRDefault="002A5ECC" w:rsidP="002A5ECC">
      <w:pPr>
        <w:pStyle w:val="a4"/>
        <w:tabs>
          <w:tab w:val="left" w:pos="-567"/>
        </w:tabs>
        <w:spacing w:after="0" w:line="100" w:lineRule="atLeast"/>
        <w:ind w:firstLine="711"/>
        <w:jc w:val="both"/>
      </w:pPr>
      <w:r>
        <w:rPr>
          <w:rFonts w:ascii="Times New Roman" w:eastAsia="Times New Roman" w:hAnsi="Times New Roman"/>
          <w:sz w:val="28"/>
          <w:szCs w:val="28"/>
        </w:rPr>
        <w:t>- создание и использование интеллектуальных проектов;</w:t>
      </w:r>
    </w:p>
    <w:p w:rsidR="002A5ECC" w:rsidRDefault="002A5ECC" w:rsidP="002A5ECC">
      <w:pPr>
        <w:pStyle w:val="a4"/>
        <w:tabs>
          <w:tab w:val="left" w:pos="-567"/>
        </w:tabs>
        <w:spacing w:after="0" w:line="100" w:lineRule="atLeast"/>
        <w:ind w:firstLine="711"/>
        <w:jc w:val="both"/>
      </w:pPr>
      <w:r>
        <w:rPr>
          <w:rFonts w:ascii="Times New Roman" w:eastAsia="Times New Roman" w:hAnsi="Times New Roman"/>
          <w:sz w:val="28"/>
          <w:szCs w:val="28"/>
        </w:rPr>
        <w:t xml:space="preserve">- выполнение учебных и научно-методических работ по лицензированным направлениям образовательной деятельности. </w:t>
      </w:r>
    </w:p>
    <w:p w:rsidR="002A5ECC" w:rsidRDefault="002A5ECC" w:rsidP="002A5ECC">
      <w:pPr>
        <w:pStyle w:val="a4"/>
        <w:tabs>
          <w:tab w:val="left" w:pos="-567"/>
        </w:tabs>
        <w:spacing w:after="0" w:line="100" w:lineRule="atLeast"/>
        <w:ind w:firstLine="711"/>
        <w:jc w:val="both"/>
      </w:pPr>
      <w:r>
        <w:rPr>
          <w:rFonts w:ascii="Times New Roman" w:eastAsia="Times New Roman" w:hAnsi="Times New Roman"/>
          <w:sz w:val="28"/>
          <w:szCs w:val="28"/>
        </w:rPr>
        <w:t>2.13. Право Учреждения осуществлять деятельность, на которую в соответствии с законодательством Российской Федерации требуется специальное разрешение - лицензия, возникает у Учреждения с момента ее получения или в указанный в ней срок и прекращается по истечении срока ее действия, если иное не установлено законодательством Российской Федерации.</w:t>
      </w:r>
    </w:p>
    <w:p w:rsidR="002A5ECC" w:rsidRDefault="002A5ECC" w:rsidP="002A5ECC">
      <w:pPr>
        <w:pStyle w:val="a4"/>
        <w:tabs>
          <w:tab w:val="left" w:pos="-567"/>
        </w:tabs>
        <w:spacing w:after="0" w:line="100" w:lineRule="atLeast"/>
        <w:ind w:firstLine="730"/>
        <w:jc w:val="both"/>
      </w:pPr>
      <w:r>
        <w:rPr>
          <w:rFonts w:ascii="Times New Roman" w:eastAsia="Times New Roman" w:hAnsi="Times New Roman"/>
          <w:sz w:val="28"/>
          <w:szCs w:val="28"/>
        </w:rPr>
        <w:t>2.14. Учреждение обеспечивает открытость и доступность сведений путем размещения на официальном сайте Учреждения в сети «Интернет» и обновления в течение десяти рабочих дней со дня создания, получения или внесения в них соответствующих изменений.</w:t>
      </w:r>
    </w:p>
    <w:p w:rsidR="002A5ECC" w:rsidRDefault="002A5ECC" w:rsidP="002A5ECC">
      <w:pPr>
        <w:pStyle w:val="a4"/>
        <w:tabs>
          <w:tab w:val="left" w:pos="-567"/>
        </w:tabs>
        <w:spacing w:after="0" w:line="100" w:lineRule="atLeast"/>
        <w:ind w:firstLine="730"/>
        <w:jc w:val="both"/>
      </w:pPr>
      <w:r>
        <w:rPr>
          <w:rFonts w:ascii="Times New Roman" w:eastAsia="Times New Roman" w:hAnsi="Times New Roman"/>
          <w:sz w:val="28"/>
          <w:szCs w:val="28"/>
        </w:rPr>
        <w:lastRenderedPageBreak/>
        <w:t>2.15. В Учреждении не допускается создание и деятельность политических партий, религиозных организаций (объединений). Образование носит светский характер.</w:t>
      </w:r>
    </w:p>
    <w:p w:rsidR="002A5ECC" w:rsidRDefault="002A5ECC" w:rsidP="002A5ECC">
      <w:pPr>
        <w:pStyle w:val="a4"/>
        <w:tabs>
          <w:tab w:val="left" w:pos="-567"/>
        </w:tabs>
        <w:spacing w:after="0" w:line="100" w:lineRule="atLeast"/>
        <w:ind w:firstLine="730"/>
        <w:jc w:val="both"/>
        <w:rPr>
          <w:rFonts w:ascii="Times New Roman" w:eastAsia="Times New Roman" w:hAnsi="Times New Roman"/>
          <w:sz w:val="28"/>
          <w:szCs w:val="28"/>
        </w:rPr>
      </w:pPr>
      <w:r>
        <w:rPr>
          <w:rFonts w:ascii="Times New Roman" w:eastAsia="Times New Roman" w:hAnsi="Times New Roman"/>
          <w:sz w:val="28"/>
          <w:szCs w:val="28"/>
        </w:rPr>
        <w:t>2.16. Права, обязанности и ответственность участников образовательных отношений, а также работников учреждения, занимающих должности работников, осуществляющих вспомогательные функции, устанавливаются в соответствии с Федеральным законом «Об образовании в Российской Федерации», Трудовым кодексом Российской Федерации, Правилами внутреннего трудового распорядка, должностными инструкциями и трудовыми договорами с работниками.</w:t>
      </w:r>
    </w:p>
    <w:p w:rsidR="002A5ECC" w:rsidRDefault="002A5ECC" w:rsidP="002A5ECC">
      <w:pPr>
        <w:pStyle w:val="a4"/>
        <w:tabs>
          <w:tab w:val="left" w:pos="-567"/>
        </w:tabs>
        <w:spacing w:after="0" w:line="100" w:lineRule="atLeast"/>
        <w:ind w:firstLine="730"/>
        <w:jc w:val="both"/>
      </w:pPr>
      <w:r>
        <w:rPr>
          <w:rFonts w:ascii="Times New Roman" w:eastAsia="Times New Roman" w:hAnsi="Times New Roman"/>
          <w:sz w:val="28"/>
          <w:szCs w:val="28"/>
        </w:rPr>
        <w:t>Организацию оказания первичной медико-санитарной помощи воспитанникам осуществляют органы исполнительной власти в сфере здравоохранения. Учреждение предоставляет безвозмездно медицинской организации помещение, соответствующее условиям и требованиям для осуществления медицинской деятельности.</w:t>
      </w:r>
    </w:p>
    <w:p w:rsidR="002A5ECC" w:rsidRDefault="002A5ECC" w:rsidP="002A5ECC">
      <w:pPr>
        <w:pStyle w:val="a4"/>
        <w:tabs>
          <w:tab w:val="left" w:pos="-567"/>
        </w:tabs>
        <w:spacing w:after="0" w:line="100" w:lineRule="atLeast"/>
        <w:ind w:firstLine="730"/>
        <w:jc w:val="both"/>
      </w:pPr>
      <w:r>
        <w:rPr>
          <w:rFonts w:ascii="Times New Roman" w:eastAsia="Times New Roman" w:hAnsi="Times New Roman"/>
          <w:sz w:val="28"/>
          <w:szCs w:val="28"/>
        </w:rPr>
        <w:t>2.17. Деятельность Учреждения регламентируется настоящим Уставом и локальными актами учреждения в соответствии с законодательством Российской Федерации.</w:t>
      </w:r>
    </w:p>
    <w:p w:rsidR="002A5ECC" w:rsidRDefault="002A5ECC" w:rsidP="002A5ECC">
      <w:pPr>
        <w:pStyle w:val="a4"/>
        <w:tabs>
          <w:tab w:val="left" w:pos="-567"/>
        </w:tabs>
        <w:spacing w:after="0" w:line="100" w:lineRule="atLeast"/>
        <w:ind w:firstLine="730"/>
        <w:jc w:val="both"/>
      </w:pPr>
      <w:r>
        <w:rPr>
          <w:rFonts w:ascii="Times New Roman" w:eastAsia="Times New Roman" w:hAnsi="Times New Roman"/>
          <w:sz w:val="28"/>
          <w:szCs w:val="28"/>
        </w:rPr>
        <w:t>2.18. Учреждение принимает локальные нормативные акты, содержащие нормы, регулирующие образовательные отношения и иную деятельность, осуществляемую Учреждением, в пределах своей компетенции в соответствии с законодательством Российской Федерации и Уставом.</w:t>
      </w:r>
    </w:p>
    <w:p w:rsidR="002A5ECC" w:rsidRDefault="002A5ECC" w:rsidP="002A5ECC">
      <w:pPr>
        <w:pStyle w:val="a4"/>
        <w:tabs>
          <w:tab w:val="left" w:pos="-567"/>
        </w:tabs>
        <w:spacing w:after="0" w:line="100" w:lineRule="atLeast"/>
        <w:ind w:firstLine="730"/>
        <w:jc w:val="both"/>
      </w:pPr>
      <w:r>
        <w:rPr>
          <w:rFonts w:ascii="Times New Roman" w:eastAsia="Times New Roman" w:hAnsi="Times New Roman"/>
          <w:sz w:val="28"/>
          <w:szCs w:val="28"/>
        </w:rPr>
        <w:t>2.19. Нормы локальных нормативных актов, ухудшающие положение воспитанников или работников Учреждения по сравнению с установленным законодательством об образовании, трудовым законодательством либо принятые с нарушением установленного порядка, не применяются и подлежат отмене Учреждением.</w:t>
      </w:r>
    </w:p>
    <w:p w:rsidR="002A5ECC" w:rsidRDefault="002A5ECC" w:rsidP="002A5ECC">
      <w:pPr>
        <w:pStyle w:val="a4"/>
        <w:tabs>
          <w:tab w:val="left" w:pos="-567"/>
        </w:tabs>
        <w:spacing w:after="0" w:line="100" w:lineRule="atLeast"/>
        <w:ind w:firstLine="730"/>
        <w:jc w:val="both"/>
      </w:pPr>
      <w:r>
        <w:rPr>
          <w:rFonts w:ascii="Times New Roman" w:eastAsia="Times New Roman" w:hAnsi="Times New Roman"/>
          <w:sz w:val="28"/>
          <w:szCs w:val="28"/>
        </w:rPr>
        <w:t xml:space="preserve">2.20. </w:t>
      </w:r>
      <w:proofErr w:type="gramStart"/>
      <w:r>
        <w:rPr>
          <w:rFonts w:ascii="Times New Roman" w:eastAsia="Times New Roman" w:hAnsi="Times New Roman"/>
          <w:sz w:val="28"/>
          <w:szCs w:val="28"/>
        </w:rPr>
        <w:t>Для обеспечения уставной деятельности Учреждение может издавать следующие виды локальных актов: положения, декларации, правила, инструкции, программы, графики, порядок, штатное расписание, расписание занятий, приказы и распоряжения Руководителя, решения органов управления и самоуправления Учреждения, договоры.</w:t>
      </w:r>
      <w:proofErr w:type="gramEnd"/>
    </w:p>
    <w:p w:rsidR="002A5ECC" w:rsidRDefault="002A5ECC" w:rsidP="002A5ECC">
      <w:pPr>
        <w:pStyle w:val="a4"/>
        <w:tabs>
          <w:tab w:val="left" w:pos="-567"/>
        </w:tabs>
        <w:spacing w:after="0" w:line="100" w:lineRule="atLeast"/>
        <w:ind w:firstLine="730"/>
        <w:jc w:val="both"/>
      </w:pPr>
      <w:r>
        <w:rPr>
          <w:rFonts w:ascii="Times New Roman" w:eastAsia="Times New Roman" w:hAnsi="Times New Roman"/>
          <w:sz w:val="28"/>
          <w:szCs w:val="28"/>
        </w:rPr>
        <w:t>Локальные акты Учреждения не могут противоречить настоящему Уставу.</w:t>
      </w:r>
    </w:p>
    <w:p w:rsidR="002A5ECC" w:rsidRPr="005C2FF3" w:rsidRDefault="002A5ECC" w:rsidP="002A5ECC">
      <w:pPr>
        <w:ind w:firstLine="708"/>
        <w:jc w:val="both"/>
        <w:rPr>
          <w:sz w:val="28"/>
          <w:szCs w:val="28"/>
        </w:rPr>
      </w:pPr>
      <w:r w:rsidRPr="005C2FF3">
        <w:rPr>
          <w:sz w:val="28"/>
          <w:szCs w:val="28"/>
        </w:rPr>
        <w:t xml:space="preserve">2.21. Локальные нормативные акты принимаются </w:t>
      </w:r>
      <w:proofErr w:type="gramStart"/>
      <w:r w:rsidRPr="005C2FF3">
        <w:rPr>
          <w:sz w:val="28"/>
          <w:szCs w:val="28"/>
        </w:rPr>
        <w:t>заведующим Учреждения</w:t>
      </w:r>
      <w:proofErr w:type="gramEnd"/>
      <w:r w:rsidRPr="005C2FF3">
        <w:rPr>
          <w:sz w:val="28"/>
          <w:szCs w:val="28"/>
        </w:rPr>
        <w:t xml:space="preserve"> и Педагогическим советом Учреждения в соответствии со своей компетенцией, установленной разделом 4 настоящего Устава.</w:t>
      </w:r>
    </w:p>
    <w:p w:rsidR="002A5ECC" w:rsidRPr="005C2FF3" w:rsidRDefault="002A5ECC" w:rsidP="002A5ECC">
      <w:pPr>
        <w:ind w:firstLine="708"/>
        <w:jc w:val="both"/>
        <w:rPr>
          <w:sz w:val="28"/>
          <w:szCs w:val="28"/>
        </w:rPr>
      </w:pPr>
      <w:r w:rsidRPr="005C2FF3">
        <w:rPr>
          <w:sz w:val="28"/>
          <w:szCs w:val="28"/>
        </w:rPr>
        <w:t>Локальные нормативные акты Педагогического совета Учреждения издаются в виде решений, которыми могут утверждаться положения, правила, порядки, регламенты, образовательные программы, иные документы.</w:t>
      </w:r>
    </w:p>
    <w:p w:rsidR="002A5ECC" w:rsidRPr="005C2FF3" w:rsidRDefault="002A5ECC" w:rsidP="002A5ECC">
      <w:pPr>
        <w:ind w:firstLine="708"/>
        <w:jc w:val="both"/>
        <w:rPr>
          <w:sz w:val="28"/>
          <w:szCs w:val="28"/>
        </w:rPr>
      </w:pPr>
      <w:r w:rsidRPr="005C2FF3">
        <w:rPr>
          <w:sz w:val="28"/>
          <w:szCs w:val="28"/>
        </w:rPr>
        <w:t>Локальные нормативные акты руководителя Учреждения издаются в форме приказов, которыми могут утверждаться положения, правила, порядки, инструкции, регламенты, иные документы</w:t>
      </w:r>
      <w:r w:rsidR="004A5A08">
        <w:rPr>
          <w:sz w:val="28"/>
          <w:szCs w:val="28"/>
        </w:rPr>
        <w:t xml:space="preserve"> и вступают в силу с даты</w:t>
      </w:r>
      <w:proofErr w:type="gramStart"/>
      <w:r w:rsidR="004A5A08">
        <w:rPr>
          <w:sz w:val="28"/>
          <w:szCs w:val="28"/>
        </w:rPr>
        <w:t xml:space="preserve"> ,</w:t>
      </w:r>
      <w:proofErr w:type="gramEnd"/>
      <w:r w:rsidR="004A5A08">
        <w:rPr>
          <w:sz w:val="28"/>
          <w:szCs w:val="28"/>
        </w:rPr>
        <w:t xml:space="preserve"> указанной в приказе.</w:t>
      </w:r>
    </w:p>
    <w:p w:rsidR="002A5ECC" w:rsidRPr="005C2FF3" w:rsidRDefault="002A5ECC" w:rsidP="002A5ECC">
      <w:pPr>
        <w:ind w:firstLine="708"/>
        <w:jc w:val="both"/>
        <w:rPr>
          <w:sz w:val="28"/>
          <w:szCs w:val="28"/>
        </w:rPr>
      </w:pPr>
      <w:r w:rsidRPr="005C2FF3">
        <w:rPr>
          <w:sz w:val="28"/>
          <w:szCs w:val="28"/>
        </w:rPr>
        <w:lastRenderedPageBreak/>
        <w:t xml:space="preserve">Локальные нормативные акты, затрагивающие права воспитанников и работников Учреждения, принимаются с учетом мнения родителей (законных представителей) несовершеннолетних воспитанников, а также в порядке и в случаях, которые предусмотрены трудовым законодательством, представительных органов работников. </w:t>
      </w:r>
    </w:p>
    <w:p w:rsidR="002A5ECC" w:rsidRPr="005C2FF3" w:rsidRDefault="002A5ECC" w:rsidP="002A5ECC">
      <w:pPr>
        <w:ind w:firstLine="708"/>
        <w:jc w:val="both"/>
        <w:rPr>
          <w:sz w:val="28"/>
          <w:szCs w:val="28"/>
        </w:rPr>
      </w:pPr>
      <w:r w:rsidRPr="005C2FF3">
        <w:rPr>
          <w:sz w:val="28"/>
          <w:szCs w:val="28"/>
        </w:rPr>
        <w:t xml:space="preserve">Локальные нормативные акты, регламентирующие деятельность Учреждения утверждаются приказом заведующего либо с учетом мнения или по согласованию с иными органами управления, если это предусмотрено действующим законодательством, нормативными актами и настоящими Уставом. </w:t>
      </w:r>
    </w:p>
    <w:p w:rsidR="002A5ECC" w:rsidRPr="005C2FF3" w:rsidRDefault="002A5ECC" w:rsidP="002A5ECC">
      <w:pPr>
        <w:ind w:firstLine="708"/>
        <w:jc w:val="both"/>
        <w:rPr>
          <w:sz w:val="28"/>
          <w:szCs w:val="28"/>
        </w:rPr>
      </w:pPr>
      <w:r w:rsidRPr="005C2FF3">
        <w:rPr>
          <w:sz w:val="28"/>
          <w:szCs w:val="28"/>
        </w:rPr>
        <w:t xml:space="preserve">Локальные нормативные акты, регламентирующие организацию образовательного процесса, утверждаются заведующим Учреждением после одобрения органами коллективного управления. </w:t>
      </w:r>
    </w:p>
    <w:p w:rsidR="002A5ECC" w:rsidRDefault="002A5ECC" w:rsidP="002A5ECC">
      <w:pPr>
        <w:pStyle w:val="a4"/>
        <w:tabs>
          <w:tab w:val="left" w:pos="-567"/>
        </w:tabs>
        <w:spacing w:after="0" w:line="100" w:lineRule="atLeast"/>
        <w:ind w:firstLine="730"/>
        <w:jc w:val="both"/>
      </w:pPr>
    </w:p>
    <w:p w:rsidR="002A5ECC" w:rsidRDefault="002A5ECC" w:rsidP="002A5ECC">
      <w:pPr>
        <w:pStyle w:val="a4"/>
        <w:tabs>
          <w:tab w:val="left" w:pos="-567"/>
        </w:tabs>
        <w:spacing w:after="0" w:line="100" w:lineRule="atLeast"/>
        <w:ind w:firstLine="730"/>
        <w:jc w:val="center"/>
      </w:pPr>
      <w:r>
        <w:rPr>
          <w:rFonts w:ascii="Times New Roman" w:eastAsia="Times New Roman" w:hAnsi="Times New Roman"/>
          <w:b/>
          <w:bCs/>
          <w:color w:val="000000"/>
          <w:sz w:val="28"/>
          <w:szCs w:val="28"/>
        </w:rPr>
        <w:t>3. ОРГАНИЗАЦИЯ И ОСУЩЕСТВЛЕНИЕ ОБРАЗОВАТЕЛЬНОЙ  ДЕЯТЕЛЬНОСТИ</w:t>
      </w:r>
    </w:p>
    <w:p w:rsidR="002A5ECC" w:rsidRDefault="002A5ECC" w:rsidP="002A5ECC">
      <w:pPr>
        <w:pStyle w:val="a4"/>
        <w:tabs>
          <w:tab w:val="left" w:pos="-567"/>
        </w:tabs>
        <w:spacing w:after="0" w:line="100" w:lineRule="atLeast"/>
        <w:ind w:firstLine="705"/>
        <w:jc w:val="both"/>
      </w:pPr>
      <w:r>
        <w:rPr>
          <w:rFonts w:ascii="Times New Roman" w:eastAsia="Times New Roman" w:hAnsi="Times New Roman"/>
          <w:sz w:val="28"/>
          <w:szCs w:val="28"/>
        </w:rPr>
        <w:t>3.1. Обучение и воспитание в Учреждении осуществляется на русском языке.</w:t>
      </w:r>
    </w:p>
    <w:p w:rsidR="002A5ECC" w:rsidRDefault="002A5ECC" w:rsidP="002A5ECC">
      <w:pPr>
        <w:pStyle w:val="a4"/>
        <w:tabs>
          <w:tab w:val="left" w:pos="-567"/>
        </w:tabs>
        <w:spacing w:after="0" w:line="100" w:lineRule="atLeast"/>
        <w:ind w:firstLine="675"/>
        <w:jc w:val="both"/>
      </w:pPr>
      <w:r>
        <w:rPr>
          <w:rFonts w:ascii="Times New Roman" w:eastAsia="Times New Roman" w:hAnsi="Times New Roman"/>
          <w:sz w:val="28"/>
          <w:szCs w:val="28"/>
        </w:rPr>
        <w:t xml:space="preserve">3.2. Образовательная деятельность в Учреждении осуществляется в группах. </w:t>
      </w:r>
    </w:p>
    <w:p w:rsidR="002A5ECC" w:rsidRDefault="002A5ECC" w:rsidP="002A5ECC">
      <w:pPr>
        <w:pStyle w:val="a4"/>
        <w:tabs>
          <w:tab w:val="left" w:pos="-567"/>
        </w:tabs>
        <w:spacing w:after="0" w:line="100" w:lineRule="atLeast"/>
        <w:ind w:firstLine="705"/>
        <w:jc w:val="both"/>
      </w:pPr>
      <w:r>
        <w:rPr>
          <w:rFonts w:ascii="Times New Roman" w:eastAsia="Times New Roman" w:hAnsi="Times New Roman"/>
          <w:bCs/>
          <w:sz w:val="28"/>
          <w:szCs w:val="28"/>
        </w:rPr>
        <w:t xml:space="preserve">Количество групп в Учреждении определяется </w:t>
      </w:r>
      <w:r>
        <w:rPr>
          <w:rFonts w:ascii="Times New Roman" w:eastAsia="Times New Roman" w:hAnsi="Times New Roman"/>
          <w:sz w:val="28"/>
          <w:szCs w:val="28"/>
        </w:rPr>
        <w:t xml:space="preserve">санитарно-эпидемиологическими требованиями </w:t>
      </w:r>
      <w:bookmarkStart w:id="0" w:name="__DdeLink__909_619541370"/>
      <w:r>
        <w:rPr>
          <w:rFonts w:ascii="Times New Roman" w:eastAsia="Times New Roman" w:hAnsi="Times New Roman"/>
          <w:sz w:val="28"/>
          <w:szCs w:val="28"/>
        </w:rPr>
        <w:t>к организации режима работы  дошкольных образовательных организаций</w:t>
      </w:r>
      <w:bookmarkEnd w:id="0"/>
      <w:r>
        <w:rPr>
          <w:rFonts w:ascii="Times New Roman" w:eastAsia="Times New Roman" w:hAnsi="Times New Roman"/>
          <w:sz w:val="28"/>
          <w:szCs w:val="28"/>
        </w:rPr>
        <w:t>.</w:t>
      </w:r>
    </w:p>
    <w:p w:rsidR="002A5ECC" w:rsidRDefault="002A5ECC" w:rsidP="002A5ECC">
      <w:pPr>
        <w:pStyle w:val="a4"/>
        <w:shd w:val="clear" w:color="auto" w:fill="FFFFFF"/>
        <w:tabs>
          <w:tab w:val="left" w:pos="-567"/>
        </w:tabs>
        <w:spacing w:after="0" w:line="100" w:lineRule="atLeast"/>
        <w:ind w:firstLine="690"/>
        <w:jc w:val="both"/>
      </w:pPr>
      <w:r>
        <w:rPr>
          <w:rFonts w:ascii="Times New Roman" w:eastAsia="Times New Roman" w:hAnsi="Times New Roman"/>
          <w:sz w:val="28"/>
          <w:szCs w:val="28"/>
        </w:rPr>
        <w:t xml:space="preserve">3.3. В Учреждении функционируют группы </w:t>
      </w:r>
      <w:proofErr w:type="spellStart"/>
      <w:r>
        <w:rPr>
          <w:rFonts w:ascii="Times New Roman" w:eastAsia="Times New Roman" w:hAnsi="Times New Roman"/>
          <w:sz w:val="28"/>
          <w:szCs w:val="28"/>
        </w:rPr>
        <w:t>общеразвивающей</w:t>
      </w:r>
      <w:proofErr w:type="spellEnd"/>
      <w:r>
        <w:rPr>
          <w:rFonts w:ascii="Times New Roman" w:eastAsia="Times New Roman" w:hAnsi="Times New Roman"/>
          <w:sz w:val="28"/>
          <w:szCs w:val="28"/>
        </w:rPr>
        <w:t xml:space="preserve"> направленности. В группах </w:t>
      </w:r>
      <w:proofErr w:type="spellStart"/>
      <w:r>
        <w:rPr>
          <w:rFonts w:ascii="Times New Roman" w:eastAsia="Times New Roman" w:hAnsi="Times New Roman"/>
          <w:sz w:val="28"/>
          <w:szCs w:val="28"/>
        </w:rPr>
        <w:t>общеразвивающей</w:t>
      </w:r>
      <w:proofErr w:type="spellEnd"/>
      <w:r>
        <w:rPr>
          <w:rFonts w:ascii="Times New Roman" w:eastAsia="Times New Roman" w:hAnsi="Times New Roman"/>
          <w:sz w:val="28"/>
          <w:szCs w:val="28"/>
        </w:rPr>
        <w:t xml:space="preserve"> направленности осуществляется реализация образовательной программы дошкольного образования. Количество детей в группах </w:t>
      </w:r>
      <w:proofErr w:type="spellStart"/>
      <w:r>
        <w:rPr>
          <w:rFonts w:ascii="Times New Roman" w:eastAsia="Times New Roman" w:hAnsi="Times New Roman"/>
          <w:sz w:val="28"/>
          <w:szCs w:val="28"/>
        </w:rPr>
        <w:t>общеразвивающей</w:t>
      </w:r>
      <w:proofErr w:type="spellEnd"/>
      <w:r>
        <w:rPr>
          <w:rFonts w:ascii="Times New Roman" w:eastAsia="Times New Roman" w:hAnsi="Times New Roman"/>
          <w:sz w:val="28"/>
          <w:szCs w:val="28"/>
        </w:rPr>
        <w:t xml:space="preserve"> направленности определяется в соответствии с санитарно-эпидемиологическими требованиями к организации режима работы  дошкольных образовательных организаций.</w:t>
      </w:r>
    </w:p>
    <w:p w:rsidR="002A5ECC" w:rsidRDefault="002A5ECC" w:rsidP="002A5ECC">
      <w:pPr>
        <w:pStyle w:val="a4"/>
        <w:shd w:val="clear" w:color="auto" w:fill="FFFFFF"/>
        <w:tabs>
          <w:tab w:val="left" w:pos="-567"/>
        </w:tabs>
        <w:spacing w:after="0" w:line="100" w:lineRule="atLeast"/>
        <w:ind w:firstLine="690"/>
        <w:jc w:val="both"/>
      </w:pPr>
      <w:r>
        <w:rPr>
          <w:rFonts w:ascii="Times New Roman" w:eastAsia="Times New Roman" w:hAnsi="Times New Roman"/>
          <w:sz w:val="28"/>
          <w:szCs w:val="28"/>
        </w:rPr>
        <w:t xml:space="preserve">Группы </w:t>
      </w:r>
      <w:proofErr w:type="spellStart"/>
      <w:r>
        <w:rPr>
          <w:rFonts w:ascii="Times New Roman" w:eastAsia="Times New Roman" w:hAnsi="Times New Roman"/>
          <w:sz w:val="28"/>
          <w:szCs w:val="28"/>
        </w:rPr>
        <w:t>общеразвивающей</w:t>
      </w:r>
      <w:proofErr w:type="spellEnd"/>
      <w:r>
        <w:rPr>
          <w:rFonts w:ascii="Times New Roman" w:eastAsia="Times New Roman" w:hAnsi="Times New Roman"/>
          <w:sz w:val="28"/>
          <w:szCs w:val="28"/>
        </w:rPr>
        <w:t xml:space="preserve"> направленности могут посещать как воспитанники одного возраста, так и воспитанники разных возрастов (разновозрастные, смешанные группы). Подбор контингента разновозрастной (смешанной) группы должен учитывать возможность организации в ней режима дня, соответствующего анатомо-физиологическим особенностям каждой возрастной группы.</w:t>
      </w:r>
    </w:p>
    <w:p w:rsidR="002A5ECC" w:rsidRDefault="002A5ECC" w:rsidP="002A5ECC">
      <w:pPr>
        <w:pStyle w:val="a4"/>
        <w:tabs>
          <w:tab w:val="left" w:pos="-567"/>
        </w:tabs>
        <w:spacing w:after="0" w:line="100" w:lineRule="atLeast"/>
        <w:ind w:firstLine="720"/>
        <w:jc w:val="both"/>
      </w:pPr>
      <w:r>
        <w:rPr>
          <w:rFonts w:ascii="Times New Roman" w:eastAsia="Times New Roman" w:hAnsi="Times New Roman"/>
          <w:sz w:val="28"/>
          <w:szCs w:val="28"/>
        </w:rPr>
        <w:t xml:space="preserve">3.4. В Учреждении при наличии соответствующих условий могут быть </w:t>
      </w:r>
      <w:proofErr w:type="gramStart"/>
      <w:r>
        <w:rPr>
          <w:rFonts w:ascii="Times New Roman" w:eastAsia="Times New Roman" w:hAnsi="Times New Roman"/>
          <w:sz w:val="28"/>
          <w:szCs w:val="28"/>
        </w:rPr>
        <w:t>организованы</w:t>
      </w:r>
      <w:proofErr w:type="gramEnd"/>
      <w:r>
        <w:rPr>
          <w:rFonts w:ascii="Times New Roman" w:eastAsia="Times New Roman" w:hAnsi="Times New Roman"/>
          <w:sz w:val="28"/>
          <w:szCs w:val="28"/>
        </w:rPr>
        <w:t xml:space="preserve"> также: </w:t>
      </w:r>
    </w:p>
    <w:p w:rsidR="002A5ECC" w:rsidRDefault="002A5ECC" w:rsidP="002A5ECC">
      <w:pPr>
        <w:pStyle w:val="a4"/>
        <w:numPr>
          <w:ilvl w:val="0"/>
          <w:numId w:val="4"/>
        </w:numPr>
        <w:tabs>
          <w:tab w:val="clear" w:pos="720"/>
          <w:tab w:val="left" w:pos="-567"/>
          <w:tab w:val="left" w:pos="284"/>
          <w:tab w:val="left" w:pos="708"/>
        </w:tabs>
        <w:spacing w:after="0" w:line="100" w:lineRule="atLeast"/>
        <w:ind w:left="0" w:firstLine="284"/>
        <w:jc w:val="both"/>
      </w:pPr>
      <w:r>
        <w:rPr>
          <w:rFonts w:ascii="Times New Roman" w:eastAsia="Times New Roman" w:hAnsi="Times New Roman"/>
          <w:sz w:val="28"/>
          <w:szCs w:val="28"/>
        </w:rPr>
        <w:t>группы компенсирующей, оздоровительной или комбинированной направленности;</w:t>
      </w:r>
    </w:p>
    <w:p w:rsidR="002A5ECC" w:rsidRDefault="002A5ECC" w:rsidP="002A5ECC">
      <w:pPr>
        <w:pStyle w:val="a4"/>
        <w:numPr>
          <w:ilvl w:val="0"/>
          <w:numId w:val="4"/>
        </w:numPr>
        <w:tabs>
          <w:tab w:val="clear" w:pos="720"/>
          <w:tab w:val="left" w:pos="-567"/>
          <w:tab w:val="left" w:pos="284"/>
          <w:tab w:val="left" w:pos="708"/>
        </w:tabs>
        <w:spacing w:after="0" w:line="100" w:lineRule="atLeast"/>
        <w:ind w:left="0" w:firstLine="284"/>
        <w:jc w:val="both"/>
      </w:pPr>
      <w:r>
        <w:rPr>
          <w:rFonts w:ascii="Times New Roman" w:eastAsia="Times New Roman" w:hAnsi="Times New Roman"/>
          <w:sz w:val="28"/>
          <w:szCs w:val="28"/>
        </w:rPr>
        <w:t>группы детей раннего возраста без реализации образовательной программы дошкольного образования, обеспечивающие развитие, присмотр, уход и оздоровление воспитанников в возрасте от 2 месяцев до 3 лет;</w:t>
      </w:r>
    </w:p>
    <w:p w:rsidR="002A5ECC" w:rsidRDefault="002A5ECC" w:rsidP="002A5ECC">
      <w:pPr>
        <w:pStyle w:val="a4"/>
        <w:numPr>
          <w:ilvl w:val="0"/>
          <w:numId w:val="3"/>
        </w:numPr>
        <w:tabs>
          <w:tab w:val="clear" w:pos="720"/>
          <w:tab w:val="left" w:pos="-567"/>
          <w:tab w:val="left" w:pos="284"/>
          <w:tab w:val="left" w:pos="708"/>
        </w:tabs>
        <w:spacing w:after="0" w:line="100" w:lineRule="atLeast"/>
        <w:ind w:left="0" w:firstLine="284"/>
        <w:jc w:val="both"/>
      </w:pPr>
      <w:r>
        <w:rPr>
          <w:rFonts w:ascii="Times New Roman" w:eastAsia="Times New Roman" w:hAnsi="Times New Roman"/>
          <w:sz w:val="28"/>
          <w:szCs w:val="28"/>
        </w:rPr>
        <w:t xml:space="preserve">группы по присмотру и уходу без реализации образовательной программы дошкольного образования для воспитанников в возрасте от 3 до 7 </w:t>
      </w:r>
      <w:r>
        <w:rPr>
          <w:rFonts w:ascii="Times New Roman" w:eastAsia="Times New Roman" w:hAnsi="Times New Roman"/>
          <w:sz w:val="28"/>
          <w:szCs w:val="28"/>
        </w:rPr>
        <w:lastRenderedPageBreak/>
        <w:t>лет. В группах по присмотру и уходу обеспечивается комплекс мер по организации питания и хозяйственно-бытового обслуживания детей, обеспечению соблюдения ими личной гигиены и режима дня;</w:t>
      </w:r>
    </w:p>
    <w:p w:rsidR="002A5ECC" w:rsidRDefault="002A5ECC" w:rsidP="002A5ECC">
      <w:pPr>
        <w:pStyle w:val="a4"/>
        <w:numPr>
          <w:ilvl w:val="0"/>
          <w:numId w:val="2"/>
        </w:numPr>
        <w:tabs>
          <w:tab w:val="clear" w:pos="720"/>
          <w:tab w:val="left" w:pos="-567"/>
          <w:tab w:val="left" w:pos="284"/>
          <w:tab w:val="left" w:pos="708"/>
        </w:tabs>
        <w:spacing w:after="0" w:line="100" w:lineRule="atLeast"/>
        <w:ind w:left="0" w:firstLine="284"/>
        <w:jc w:val="both"/>
      </w:pPr>
      <w:r>
        <w:rPr>
          <w:rFonts w:ascii="Times New Roman" w:eastAsia="Times New Roman" w:hAnsi="Times New Roman"/>
          <w:sz w:val="28"/>
          <w:szCs w:val="28"/>
        </w:rPr>
        <w:t xml:space="preserve">семейные дошкольные группы с целью удовлетворения потребности населения в услугах дошкольного образования в семьях. Семейные дошкольные группы могут иметь </w:t>
      </w:r>
      <w:proofErr w:type="spellStart"/>
      <w:r>
        <w:rPr>
          <w:rFonts w:ascii="Times New Roman" w:eastAsia="Times New Roman" w:hAnsi="Times New Roman"/>
          <w:sz w:val="28"/>
          <w:szCs w:val="28"/>
        </w:rPr>
        <w:t>общеразвивающую</w:t>
      </w:r>
      <w:proofErr w:type="spellEnd"/>
      <w:r>
        <w:rPr>
          <w:rFonts w:ascii="Times New Roman" w:eastAsia="Times New Roman" w:hAnsi="Times New Roman"/>
          <w:sz w:val="28"/>
          <w:szCs w:val="28"/>
        </w:rPr>
        <w:t xml:space="preserve"> направленность или осуществлять присмотр и уход за детьми без реализации образовательной программы дошкольного образования;</w:t>
      </w:r>
    </w:p>
    <w:p w:rsidR="002A5ECC" w:rsidRDefault="002A5ECC" w:rsidP="002A5ECC">
      <w:pPr>
        <w:pStyle w:val="a4"/>
        <w:numPr>
          <w:ilvl w:val="0"/>
          <w:numId w:val="2"/>
        </w:numPr>
        <w:tabs>
          <w:tab w:val="clear" w:pos="720"/>
          <w:tab w:val="left" w:pos="-567"/>
          <w:tab w:val="left" w:pos="284"/>
          <w:tab w:val="left" w:pos="708"/>
        </w:tabs>
        <w:spacing w:after="0" w:line="100" w:lineRule="atLeast"/>
        <w:ind w:left="0" w:firstLine="284"/>
        <w:jc w:val="both"/>
      </w:pPr>
      <w:r>
        <w:rPr>
          <w:rFonts w:ascii="Times New Roman" w:eastAsia="Times New Roman" w:hAnsi="Times New Roman"/>
          <w:sz w:val="28"/>
          <w:szCs w:val="28"/>
        </w:rPr>
        <w:t>группы кратковременного пребывания детей, не посещающих дошкольные образовательные учреждения, в целях обеспечения равных стартовых возможностей для обучения детей в образовательных учреждениях, реализующих основную образовательную программу.</w:t>
      </w:r>
    </w:p>
    <w:p w:rsidR="002A5ECC" w:rsidRDefault="002A5ECC" w:rsidP="002A5ECC">
      <w:pPr>
        <w:pStyle w:val="a4"/>
        <w:tabs>
          <w:tab w:val="clear" w:pos="708"/>
          <w:tab w:val="left" w:pos="-567"/>
          <w:tab w:val="left" w:pos="720"/>
        </w:tabs>
        <w:spacing w:after="0" w:line="100" w:lineRule="atLeast"/>
        <w:ind w:firstLine="690"/>
        <w:jc w:val="both"/>
      </w:pPr>
      <w:r>
        <w:rPr>
          <w:rFonts w:ascii="Times New Roman" w:eastAsia="Times New Roman" w:hAnsi="Times New Roman"/>
          <w:sz w:val="28"/>
          <w:szCs w:val="28"/>
        </w:rPr>
        <w:t>Организация деятельности групп предусмотренных настоящим пунктом определяется действующим законодательством Российской Федерации и локальными нормативными актами Учреждения.</w:t>
      </w:r>
    </w:p>
    <w:p w:rsidR="002A5ECC" w:rsidRDefault="002A5ECC" w:rsidP="002A5ECC">
      <w:pPr>
        <w:pStyle w:val="a4"/>
        <w:tabs>
          <w:tab w:val="clear" w:pos="708"/>
          <w:tab w:val="left" w:pos="-567"/>
          <w:tab w:val="left" w:pos="720"/>
        </w:tabs>
        <w:spacing w:after="0" w:line="100" w:lineRule="atLeast"/>
        <w:ind w:firstLine="705"/>
        <w:jc w:val="both"/>
      </w:pPr>
      <w:r>
        <w:rPr>
          <w:rFonts w:ascii="Times New Roman" w:eastAsia="Times New Roman" w:hAnsi="Times New Roman"/>
          <w:sz w:val="28"/>
          <w:szCs w:val="28"/>
        </w:rPr>
        <w:t>3.5. Учреждение работает в следующем режиме: пятидневная рабочая неделя в режиме функционирования</w:t>
      </w:r>
      <w:r w:rsidR="009C7F00">
        <w:rPr>
          <w:rFonts w:ascii="Times New Roman" w:eastAsia="Times New Roman" w:hAnsi="Times New Roman"/>
          <w:sz w:val="28"/>
          <w:szCs w:val="28"/>
        </w:rPr>
        <w:t xml:space="preserve"> сокращенного </w:t>
      </w:r>
      <w:r>
        <w:rPr>
          <w:rFonts w:ascii="Times New Roman" w:eastAsia="Times New Roman" w:hAnsi="Times New Roman"/>
          <w:sz w:val="28"/>
          <w:szCs w:val="28"/>
        </w:rPr>
        <w:t>дня с понеде</w:t>
      </w:r>
      <w:r w:rsidR="009C7F00">
        <w:rPr>
          <w:rFonts w:ascii="Times New Roman" w:eastAsia="Times New Roman" w:hAnsi="Times New Roman"/>
          <w:sz w:val="28"/>
          <w:szCs w:val="28"/>
        </w:rPr>
        <w:t xml:space="preserve">льника по пятницу, </w:t>
      </w:r>
      <w:r>
        <w:rPr>
          <w:rFonts w:ascii="Times New Roman" w:eastAsia="Times New Roman" w:hAnsi="Times New Roman"/>
          <w:sz w:val="28"/>
          <w:szCs w:val="28"/>
        </w:rPr>
        <w:t>выходные дни суббота, воскресенье и праздничные дни, установленные законодательством Российской Федерации.</w:t>
      </w:r>
    </w:p>
    <w:p w:rsidR="002A5ECC" w:rsidRDefault="002A5ECC" w:rsidP="002A5ECC">
      <w:pPr>
        <w:pStyle w:val="a4"/>
        <w:tabs>
          <w:tab w:val="left" w:pos="-567"/>
        </w:tabs>
        <w:spacing w:after="0" w:line="100" w:lineRule="atLeast"/>
        <w:ind w:firstLine="720"/>
        <w:jc w:val="both"/>
      </w:pPr>
      <w:r>
        <w:rPr>
          <w:rFonts w:ascii="Times New Roman" w:eastAsia="Times New Roman" w:hAnsi="Times New Roman"/>
          <w:sz w:val="28"/>
          <w:szCs w:val="28"/>
        </w:rPr>
        <w:t xml:space="preserve">Допускается посещение воспитанниками Учреждения по индивидуальному графику, согласованному </w:t>
      </w:r>
      <w:proofErr w:type="gramStart"/>
      <w:r>
        <w:rPr>
          <w:rFonts w:ascii="Times New Roman" w:eastAsia="Times New Roman" w:hAnsi="Times New Roman"/>
          <w:sz w:val="28"/>
          <w:szCs w:val="28"/>
        </w:rPr>
        <w:t>заведующим Учреждения</w:t>
      </w:r>
      <w:proofErr w:type="gramEnd"/>
      <w:r>
        <w:rPr>
          <w:rFonts w:ascii="Times New Roman" w:eastAsia="Times New Roman" w:hAnsi="Times New Roman"/>
          <w:sz w:val="28"/>
          <w:szCs w:val="28"/>
        </w:rPr>
        <w:t xml:space="preserve"> и родителями (законными представителями) воспитанника.</w:t>
      </w:r>
    </w:p>
    <w:p w:rsidR="002A5ECC" w:rsidRDefault="002A5ECC" w:rsidP="002A5ECC">
      <w:pPr>
        <w:pStyle w:val="a4"/>
        <w:tabs>
          <w:tab w:val="left" w:pos="-567"/>
        </w:tabs>
        <w:spacing w:after="0" w:line="100" w:lineRule="atLeast"/>
        <w:ind w:firstLine="705"/>
        <w:jc w:val="both"/>
      </w:pPr>
      <w:r>
        <w:rPr>
          <w:rFonts w:ascii="Times New Roman" w:eastAsia="Times New Roman" w:hAnsi="Times New Roman"/>
          <w:sz w:val="28"/>
          <w:szCs w:val="28"/>
        </w:rPr>
        <w:t>3.6 Учреждение создает условия, гарантирующие охрану и укрепление здоровья воспитанников. Режим дня, расписание организованной образовательной деятельности утверждаются Учреждением в соответствии с санитарно-эпидемиологическими требованиями к устройству и организации режима работы в дошкольных организациях.</w:t>
      </w:r>
    </w:p>
    <w:p w:rsidR="002A5ECC" w:rsidRDefault="002A5ECC" w:rsidP="002A5ECC">
      <w:pPr>
        <w:pStyle w:val="a4"/>
        <w:shd w:val="clear" w:color="auto" w:fill="FFFFFF"/>
        <w:tabs>
          <w:tab w:val="left" w:pos="0"/>
          <w:tab w:val="left" w:pos="567"/>
        </w:tabs>
        <w:spacing w:after="0" w:line="100" w:lineRule="atLeast"/>
        <w:ind w:firstLine="709"/>
        <w:jc w:val="both"/>
      </w:pPr>
      <w:r>
        <w:rPr>
          <w:rFonts w:ascii="Times New Roman" w:hAnsi="Times New Roman"/>
          <w:color w:val="000000"/>
          <w:sz w:val="28"/>
          <w:szCs w:val="28"/>
        </w:rPr>
        <w:t xml:space="preserve">3.7. </w:t>
      </w:r>
      <w:r>
        <w:rPr>
          <w:rFonts w:ascii="Times New Roman" w:hAnsi="Times New Roman"/>
          <w:sz w:val="28"/>
          <w:szCs w:val="28"/>
        </w:rPr>
        <w:t>В Учреждении создаются условия, необходимые для социального развития воспитанников в соответствии с их возрастом, которые предполагают:</w:t>
      </w:r>
    </w:p>
    <w:p w:rsidR="002A5ECC" w:rsidRDefault="002A5ECC" w:rsidP="002A5ECC">
      <w:pPr>
        <w:pStyle w:val="a4"/>
        <w:spacing w:after="0" w:line="100" w:lineRule="atLeast"/>
        <w:ind w:firstLine="708"/>
        <w:jc w:val="both"/>
      </w:pPr>
      <w:r>
        <w:rPr>
          <w:rFonts w:ascii="Times New Roman" w:hAnsi="Times New Roman"/>
          <w:sz w:val="28"/>
          <w:szCs w:val="28"/>
        </w:rPr>
        <w:t>- обеспечение эмоционального благополучия через: непосредственное общение с каждым воспитанником; уважительное отношение к каждому воспитаннику, к его чувствам и потребностям;</w:t>
      </w:r>
    </w:p>
    <w:p w:rsidR="002A5ECC" w:rsidRDefault="002A5ECC" w:rsidP="002A5ECC">
      <w:pPr>
        <w:pStyle w:val="a4"/>
        <w:spacing w:after="0" w:line="100" w:lineRule="atLeast"/>
        <w:ind w:firstLine="708"/>
        <w:jc w:val="both"/>
      </w:pPr>
      <w:r>
        <w:rPr>
          <w:rFonts w:ascii="Times New Roman" w:hAnsi="Times New Roman"/>
          <w:sz w:val="28"/>
          <w:szCs w:val="28"/>
        </w:rPr>
        <w:t>- поддержку индивидуальности и инициативы воспитанников через: создание условий для принятия воспитанниками самостоятельных решений, выражения своих чувств и мыслей; не директивную помощь воспитанникам, поддержку детской инициативы и самостоятельности в разных видах деятельности (игровой, исследовательской, проектной, познавательной и т.д.);</w:t>
      </w:r>
    </w:p>
    <w:p w:rsidR="002A5ECC" w:rsidRDefault="002A5ECC" w:rsidP="002A5ECC">
      <w:pPr>
        <w:pStyle w:val="a4"/>
        <w:spacing w:after="0" w:line="100" w:lineRule="atLeast"/>
        <w:ind w:firstLine="708"/>
        <w:jc w:val="both"/>
      </w:pPr>
      <w:proofErr w:type="gramStart"/>
      <w:r>
        <w:rPr>
          <w:rFonts w:ascii="Times New Roman" w:hAnsi="Times New Roman"/>
          <w:sz w:val="28"/>
          <w:szCs w:val="28"/>
        </w:rPr>
        <w:t xml:space="preserve">- установление правил взаимодействия в разных ситуациях: создание условий для позитивных, доброжелательных отношений между воспитанниками,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 развитие коммуникативных способностей воспитанников, позволяющих </w:t>
      </w:r>
      <w:r>
        <w:rPr>
          <w:rFonts w:ascii="Times New Roman" w:hAnsi="Times New Roman"/>
          <w:sz w:val="28"/>
          <w:szCs w:val="28"/>
        </w:rPr>
        <w:lastRenderedPageBreak/>
        <w:t>разрешать конфликтные ситуации со сверстниками; развитие умения воспитанников работать в группе сверстников.</w:t>
      </w:r>
      <w:proofErr w:type="gramEnd"/>
    </w:p>
    <w:p w:rsidR="002A5ECC" w:rsidRPr="005C2FF3" w:rsidRDefault="002A5ECC" w:rsidP="002A5ECC">
      <w:pPr>
        <w:ind w:firstLine="708"/>
        <w:jc w:val="both"/>
        <w:rPr>
          <w:sz w:val="28"/>
          <w:szCs w:val="28"/>
        </w:rPr>
      </w:pPr>
      <w:r w:rsidRPr="005C2FF3">
        <w:rPr>
          <w:sz w:val="28"/>
          <w:szCs w:val="28"/>
        </w:rPr>
        <w:t xml:space="preserve">3.8. Учреждение обеспечивает получение дошкольного образования, присмотр и уход за воспитанниками в возрасте от двух месяцев до прекращения образовательных отношений. Порядок комплектования Учреждения определяется в соответствии с действующим законодательством. Комплектование Учреждения воспитанниками осуществляется Учреждением на основании: группы </w:t>
      </w:r>
      <w:proofErr w:type="spellStart"/>
      <w:r w:rsidRPr="005C2FF3">
        <w:rPr>
          <w:sz w:val="28"/>
          <w:szCs w:val="28"/>
        </w:rPr>
        <w:t>общеразвивающей</w:t>
      </w:r>
      <w:proofErr w:type="spellEnd"/>
      <w:r w:rsidRPr="005C2FF3">
        <w:rPr>
          <w:sz w:val="28"/>
          <w:szCs w:val="28"/>
        </w:rPr>
        <w:t xml:space="preserve"> направленности – направлений Учредителя, группы компенсирующей направленности – направлений Учредителя и заключения территориальной </w:t>
      </w:r>
      <w:proofErr w:type="spellStart"/>
      <w:r w:rsidRPr="005C2FF3">
        <w:rPr>
          <w:sz w:val="28"/>
          <w:szCs w:val="28"/>
        </w:rPr>
        <w:t>психолого-медико-педагогической</w:t>
      </w:r>
      <w:proofErr w:type="spellEnd"/>
      <w:r w:rsidRPr="005C2FF3">
        <w:rPr>
          <w:sz w:val="28"/>
          <w:szCs w:val="28"/>
        </w:rPr>
        <w:t xml:space="preserve"> комиссии.</w:t>
      </w:r>
    </w:p>
    <w:p w:rsidR="002A5ECC" w:rsidRDefault="002A5ECC" w:rsidP="002A5ECC">
      <w:pPr>
        <w:pStyle w:val="a4"/>
        <w:shd w:val="clear" w:color="auto" w:fill="FFFFFF"/>
        <w:spacing w:after="0" w:line="100" w:lineRule="atLeast"/>
        <w:ind w:firstLine="720"/>
        <w:jc w:val="both"/>
      </w:pPr>
      <w:r>
        <w:rPr>
          <w:rFonts w:ascii="Times New Roman" w:eastAsia="Times New Roman" w:hAnsi="Times New Roman"/>
          <w:sz w:val="28"/>
          <w:szCs w:val="28"/>
        </w:rPr>
        <w:t>3.9. Правила приема воспитанников, порядок отчисления и восстановления воспитанников, порядок оформления возникновения, приостановления и прекращения отношений между Учреждением и родителями (законными представителями) воспитанников определяется Федеральным законом и локальными нормативными актами Учреждения.</w:t>
      </w:r>
    </w:p>
    <w:p w:rsidR="002A5ECC" w:rsidRDefault="002A5ECC" w:rsidP="002A5ECC">
      <w:pPr>
        <w:pStyle w:val="a4"/>
        <w:shd w:val="clear" w:color="auto" w:fill="FFFFFF"/>
        <w:tabs>
          <w:tab w:val="left" w:pos="-567"/>
        </w:tabs>
        <w:spacing w:after="0" w:line="100" w:lineRule="atLeast"/>
        <w:ind w:firstLine="735"/>
        <w:jc w:val="both"/>
      </w:pPr>
      <w:r>
        <w:rPr>
          <w:rFonts w:ascii="Times New Roman" w:eastAsia="Times New Roman" w:hAnsi="Times New Roman"/>
          <w:sz w:val="28"/>
          <w:szCs w:val="28"/>
        </w:rPr>
        <w:t>3.10. Тестирование детей при приеме в Учреждение и переводе в следующую возрастную группу не производится.</w:t>
      </w:r>
    </w:p>
    <w:p w:rsidR="002A5ECC" w:rsidRDefault="002A5ECC" w:rsidP="002A5ECC">
      <w:pPr>
        <w:pStyle w:val="a4"/>
        <w:tabs>
          <w:tab w:val="left" w:pos="-567"/>
        </w:tabs>
        <w:spacing w:after="0" w:line="100" w:lineRule="atLeast"/>
        <w:ind w:firstLine="705"/>
        <w:jc w:val="both"/>
      </w:pPr>
      <w:r>
        <w:rPr>
          <w:rFonts w:ascii="Times New Roman" w:eastAsia="Times New Roman" w:hAnsi="Times New Roman"/>
          <w:sz w:val="28"/>
          <w:szCs w:val="28"/>
        </w:rPr>
        <w:t>3.11. За воспитанниками сохраняется место в Учреждении в случае их болезни, прохождения санаторно-курортного лечения, отпуска родителей (законных представителей) сроком до 75 дней.</w:t>
      </w:r>
    </w:p>
    <w:p w:rsidR="002A5ECC" w:rsidRDefault="002A5ECC" w:rsidP="002A5ECC">
      <w:pPr>
        <w:pStyle w:val="a4"/>
        <w:tabs>
          <w:tab w:val="left" w:pos="-567"/>
        </w:tabs>
        <w:spacing w:after="0" w:line="100" w:lineRule="atLeast"/>
        <w:ind w:firstLine="735"/>
        <w:jc w:val="both"/>
      </w:pPr>
      <w:r>
        <w:rPr>
          <w:rFonts w:ascii="Times New Roman" w:eastAsia="Times New Roman" w:hAnsi="Times New Roman"/>
          <w:sz w:val="28"/>
          <w:szCs w:val="28"/>
        </w:rPr>
        <w:t>3.12. Учреждение функционирует в помещении, которое отвечает санитарно-гигиеническим, противоэпидемиологическим требованиям и правилам пожарной безопасности, а также психолого-педагогическим требованиям к обустройству дошкольной образовательной организации.</w:t>
      </w:r>
    </w:p>
    <w:p w:rsidR="002A5ECC" w:rsidRDefault="002A5ECC" w:rsidP="002A5ECC">
      <w:pPr>
        <w:pStyle w:val="a4"/>
        <w:tabs>
          <w:tab w:val="left" w:pos="-567"/>
        </w:tabs>
        <w:spacing w:after="0" w:line="100" w:lineRule="atLeast"/>
        <w:ind w:firstLine="705"/>
        <w:jc w:val="both"/>
      </w:pPr>
      <w:r>
        <w:rPr>
          <w:rFonts w:ascii="Times New Roman" w:hAnsi="Times New Roman"/>
          <w:sz w:val="28"/>
          <w:szCs w:val="28"/>
        </w:rPr>
        <w:t xml:space="preserve">3.13. </w:t>
      </w:r>
      <w:r>
        <w:rPr>
          <w:rFonts w:ascii="Times New Roman" w:eastAsia="Times New Roman" w:hAnsi="Times New Roman"/>
          <w:sz w:val="28"/>
          <w:szCs w:val="28"/>
        </w:rPr>
        <w:t xml:space="preserve">Организация питания и </w:t>
      </w:r>
      <w:r>
        <w:rPr>
          <w:rFonts w:ascii="Times New Roman" w:hAnsi="Times New Roman"/>
          <w:sz w:val="28"/>
          <w:szCs w:val="28"/>
        </w:rPr>
        <w:t xml:space="preserve">хозяйственно-бытового обслуживания </w:t>
      </w:r>
      <w:r>
        <w:rPr>
          <w:rFonts w:ascii="Times New Roman" w:eastAsia="Times New Roman" w:hAnsi="Times New Roman"/>
          <w:sz w:val="28"/>
          <w:szCs w:val="28"/>
        </w:rPr>
        <w:t xml:space="preserve">воспитанников, </w:t>
      </w:r>
      <w:r>
        <w:rPr>
          <w:rFonts w:ascii="Times New Roman" w:hAnsi="Times New Roman"/>
          <w:sz w:val="28"/>
          <w:szCs w:val="28"/>
        </w:rPr>
        <w:t xml:space="preserve">обеспечение соблюдения ими личной гигиены и режима дня </w:t>
      </w:r>
      <w:r>
        <w:rPr>
          <w:rFonts w:ascii="Times New Roman" w:eastAsia="Times New Roman" w:hAnsi="Times New Roman"/>
          <w:sz w:val="28"/>
          <w:szCs w:val="28"/>
        </w:rPr>
        <w:t>возлагается на Учреждение.</w:t>
      </w:r>
    </w:p>
    <w:p w:rsidR="002A5ECC" w:rsidRDefault="002A5ECC" w:rsidP="002A5ECC">
      <w:pPr>
        <w:pStyle w:val="a4"/>
        <w:tabs>
          <w:tab w:val="left" w:pos="-567"/>
        </w:tabs>
        <w:spacing w:after="0" w:line="100" w:lineRule="atLeast"/>
        <w:ind w:firstLine="690"/>
        <w:jc w:val="both"/>
      </w:pPr>
      <w:r>
        <w:rPr>
          <w:rFonts w:ascii="Times New Roman" w:eastAsia="Times New Roman" w:hAnsi="Times New Roman"/>
          <w:sz w:val="28"/>
          <w:szCs w:val="28"/>
        </w:rPr>
        <w:t xml:space="preserve">3.14. Учреждение создает условия для охраны здоровья воспитанников. </w:t>
      </w:r>
    </w:p>
    <w:p w:rsidR="002A5ECC" w:rsidRDefault="002A5ECC" w:rsidP="002A5ECC">
      <w:pPr>
        <w:pStyle w:val="a4"/>
        <w:tabs>
          <w:tab w:val="left" w:pos="-567"/>
        </w:tabs>
        <w:spacing w:after="0" w:line="100" w:lineRule="atLeast"/>
        <w:ind w:firstLine="851"/>
        <w:jc w:val="both"/>
      </w:pPr>
      <w:r>
        <w:rPr>
          <w:rFonts w:ascii="Times New Roman" w:eastAsia="Times New Roman" w:hAnsi="Times New Roman"/>
          <w:sz w:val="28"/>
          <w:szCs w:val="28"/>
        </w:rPr>
        <w:t>Охрана здоровья воспитанников включает в себя:</w:t>
      </w:r>
    </w:p>
    <w:p w:rsidR="002A5ECC" w:rsidRDefault="002A5ECC" w:rsidP="002A5ECC">
      <w:pPr>
        <w:pStyle w:val="a4"/>
        <w:tabs>
          <w:tab w:val="left" w:pos="-567"/>
        </w:tabs>
        <w:spacing w:after="0" w:line="100" w:lineRule="atLeast"/>
        <w:ind w:firstLine="720"/>
        <w:jc w:val="both"/>
      </w:pPr>
      <w:r>
        <w:rPr>
          <w:rFonts w:ascii="Times New Roman" w:eastAsia="Times New Roman" w:hAnsi="Times New Roman"/>
          <w:sz w:val="28"/>
          <w:szCs w:val="28"/>
        </w:rPr>
        <w:t>оказание первичной медико-санитарной помощи в порядке, установленном законодательством в сфере охраны здоровья;</w:t>
      </w:r>
    </w:p>
    <w:p w:rsidR="002A5ECC" w:rsidRDefault="002A5ECC" w:rsidP="002A5ECC">
      <w:pPr>
        <w:pStyle w:val="a4"/>
        <w:tabs>
          <w:tab w:val="left" w:pos="-567"/>
        </w:tabs>
        <w:spacing w:after="0" w:line="100" w:lineRule="atLeast"/>
        <w:ind w:firstLine="720"/>
        <w:jc w:val="both"/>
      </w:pPr>
      <w:r>
        <w:rPr>
          <w:rFonts w:ascii="Times New Roman" w:eastAsia="Times New Roman" w:hAnsi="Times New Roman"/>
          <w:sz w:val="28"/>
          <w:szCs w:val="28"/>
        </w:rPr>
        <w:t xml:space="preserve">организацию питания воспитанников; </w:t>
      </w:r>
    </w:p>
    <w:p w:rsidR="002A5ECC" w:rsidRDefault="002A5ECC" w:rsidP="002A5ECC">
      <w:pPr>
        <w:pStyle w:val="a4"/>
        <w:tabs>
          <w:tab w:val="left" w:pos="-567"/>
        </w:tabs>
        <w:spacing w:after="0" w:line="100" w:lineRule="atLeast"/>
        <w:ind w:firstLine="720"/>
        <w:jc w:val="both"/>
      </w:pPr>
      <w:r>
        <w:rPr>
          <w:rFonts w:ascii="Times New Roman" w:eastAsia="Times New Roman" w:hAnsi="Times New Roman"/>
          <w:sz w:val="28"/>
          <w:szCs w:val="28"/>
        </w:rPr>
        <w:t>определение оптимальной нагрузки при проведении организованной образовательной деятельности;</w:t>
      </w:r>
    </w:p>
    <w:p w:rsidR="002A5ECC" w:rsidRDefault="002A5ECC" w:rsidP="002A5ECC">
      <w:pPr>
        <w:pStyle w:val="a4"/>
        <w:tabs>
          <w:tab w:val="left" w:pos="-567"/>
        </w:tabs>
        <w:spacing w:after="0" w:line="100" w:lineRule="atLeast"/>
        <w:ind w:firstLine="720"/>
        <w:jc w:val="both"/>
      </w:pPr>
      <w:r>
        <w:rPr>
          <w:rFonts w:ascii="Times New Roman" w:eastAsia="Times New Roman" w:hAnsi="Times New Roman"/>
          <w:sz w:val="28"/>
          <w:szCs w:val="28"/>
        </w:rPr>
        <w:t>пропаганду и обучение навыкам здорового образа жизни, требованиям охраны труда;</w:t>
      </w:r>
    </w:p>
    <w:p w:rsidR="002A5ECC" w:rsidRDefault="002A5ECC" w:rsidP="002A5ECC">
      <w:pPr>
        <w:pStyle w:val="a4"/>
        <w:tabs>
          <w:tab w:val="left" w:pos="-567"/>
        </w:tabs>
        <w:spacing w:after="0" w:line="100" w:lineRule="atLeast"/>
        <w:ind w:firstLine="720"/>
        <w:jc w:val="both"/>
      </w:pPr>
      <w:r>
        <w:rPr>
          <w:rFonts w:ascii="Times New Roman" w:eastAsia="Times New Roman" w:hAnsi="Times New Roman"/>
          <w:sz w:val="28"/>
          <w:szCs w:val="28"/>
        </w:rPr>
        <w:t xml:space="preserve">организацию и создание условий для профилактики заболеваний и оздоровления воспитанников, для занятия ими физической культурой и спортом; </w:t>
      </w:r>
    </w:p>
    <w:p w:rsidR="002A5ECC" w:rsidRDefault="002A5ECC" w:rsidP="002A5ECC">
      <w:pPr>
        <w:pStyle w:val="a4"/>
        <w:tabs>
          <w:tab w:val="left" w:pos="-567"/>
        </w:tabs>
        <w:spacing w:after="0" w:line="100" w:lineRule="atLeast"/>
        <w:ind w:firstLine="720"/>
        <w:jc w:val="both"/>
      </w:pPr>
      <w:r>
        <w:rPr>
          <w:rFonts w:ascii="Times New Roman" w:eastAsia="Times New Roman" w:hAnsi="Times New Roman"/>
          <w:sz w:val="28"/>
          <w:szCs w:val="28"/>
        </w:rPr>
        <w:t xml:space="preserve">прохождение воспитанниками, в соответствии с законодательством Российской Федерации, периодических медицинских осмотров и диспансеризации; </w:t>
      </w:r>
    </w:p>
    <w:p w:rsidR="002A5ECC" w:rsidRDefault="002A5ECC" w:rsidP="002A5ECC">
      <w:pPr>
        <w:pStyle w:val="a4"/>
        <w:tabs>
          <w:tab w:val="left" w:pos="-567"/>
        </w:tabs>
        <w:spacing w:after="0" w:line="100" w:lineRule="atLeast"/>
        <w:ind w:firstLine="720"/>
        <w:jc w:val="both"/>
      </w:pPr>
      <w:r>
        <w:rPr>
          <w:rFonts w:ascii="Times New Roman" w:eastAsia="Times New Roman" w:hAnsi="Times New Roman"/>
          <w:sz w:val="28"/>
          <w:szCs w:val="28"/>
        </w:rPr>
        <w:t xml:space="preserve">обеспечение безопасности воспитанников во время пребывания в Учреждении; </w:t>
      </w:r>
    </w:p>
    <w:p w:rsidR="002A5ECC" w:rsidRDefault="002A5ECC" w:rsidP="002A5ECC">
      <w:pPr>
        <w:pStyle w:val="a4"/>
        <w:tabs>
          <w:tab w:val="left" w:pos="-567"/>
        </w:tabs>
        <w:spacing w:after="0" w:line="100" w:lineRule="atLeast"/>
        <w:ind w:firstLine="720"/>
        <w:jc w:val="both"/>
      </w:pPr>
      <w:r>
        <w:rPr>
          <w:rFonts w:ascii="Times New Roman" w:eastAsia="Times New Roman" w:hAnsi="Times New Roman"/>
          <w:sz w:val="28"/>
          <w:szCs w:val="28"/>
        </w:rPr>
        <w:lastRenderedPageBreak/>
        <w:t xml:space="preserve">профилактику несчастных случаев с воспитанниками во время пребывания в Учреждении; </w:t>
      </w:r>
    </w:p>
    <w:p w:rsidR="002A5ECC" w:rsidRDefault="002A5ECC" w:rsidP="002A5ECC">
      <w:pPr>
        <w:pStyle w:val="a4"/>
        <w:tabs>
          <w:tab w:val="left" w:pos="-567"/>
        </w:tabs>
        <w:spacing w:after="0" w:line="100" w:lineRule="atLeast"/>
        <w:ind w:firstLine="720"/>
        <w:jc w:val="both"/>
      </w:pPr>
      <w:r>
        <w:rPr>
          <w:rFonts w:ascii="Times New Roman" w:eastAsia="Times New Roman" w:hAnsi="Times New Roman"/>
          <w:sz w:val="28"/>
          <w:szCs w:val="28"/>
        </w:rPr>
        <w:t>проведение санитарно-противоэпидемических и профилактических мероприятий.</w:t>
      </w:r>
    </w:p>
    <w:p w:rsidR="002A5ECC" w:rsidRDefault="002A5ECC" w:rsidP="002A5ECC">
      <w:pPr>
        <w:pStyle w:val="a4"/>
        <w:tabs>
          <w:tab w:val="left" w:pos="-567"/>
        </w:tabs>
        <w:spacing w:after="0" w:line="100" w:lineRule="atLeast"/>
        <w:ind w:firstLine="851"/>
        <w:jc w:val="both"/>
      </w:pPr>
      <w:r>
        <w:rPr>
          <w:rFonts w:ascii="Times New Roman" w:eastAsia="Times New Roman" w:hAnsi="Times New Roman"/>
          <w:sz w:val="28"/>
          <w:szCs w:val="28"/>
        </w:rPr>
        <w:t>Организация охраны здоровья воспитанников (за исключением оказания первичной медико-санитарной помощи, прохождения периодических медицинских осмотров и диспансеризации)  осуществляется Учреждением.</w:t>
      </w:r>
    </w:p>
    <w:p w:rsidR="002A5ECC" w:rsidRDefault="002A5ECC" w:rsidP="002A5ECC">
      <w:pPr>
        <w:pStyle w:val="a4"/>
        <w:tabs>
          <w:tab w:val="left" w:pos="-567"/>
        </w:tabs>
        <w:spacing w:after="0" w:line="100" w:lineRule="atLeast"/>
        <w:ind w:firstLine="851"/>
        <w:jc w:val="both"/>
      </w:pPr>
      <w:r>
        <w:rPr>
          <w:rFonts w:ascii="Times New Roman" w:eastAsia="Times New Roman" w:hAnsi="Times New Roman"/>
          <w:sz w:val="28"/>
          <w:szCs w:val="28"/>
        </w:rPr>
        <w:t>Организацию оказания первичной медико-санитарной помощи воспитанникам осуществляют органы исполнительной власти в сфере здравоохранения. Учреждение обязано предоставить безвозмездно медицинской организации помещение, соответствующее условиям и требованиям для осуществления медицинской деятельности.</w:t>
      </w:r>
    </w:p>
    <w:p w:rsidR="002A5ECC" w:rsidRDefault="002A5ECC" w:rsidP="002A5ECC">
      <w:pPr>
        <w:pStyle w:val="a4"/>
        <w:tabs>
          <w:tab w:val="left" w:pos="-567"/>
        </w:tabs>
        <w:spacing w:after="0" w:line="100" w:lineRule="atLeast"/>
        <w:ind w:firstLine="851"/>
        <w:jc w:val="both"/>
      </w:pPr>
      <w:r>
        <w:rPr>
          <w:rFonts w:ascii="Times New Roman" w:hAnsi="Times New Roman"/>
          <w:sz w:val="28"/>
          <w:szCs w:val="28"/>
        </w:rPr>
        <w:t>Медицинские услуги в пределах функциональных обязанностей медицинского персонала воспитанники получают бесплатно.</w:t>
      </w:r>
    </w:p>
    <w:p w:rsidR="002A5ECC" w:rsidRDefault="002A5ECC" w:rsidP="002A5ECC">
      <w:pPr>
        <w:pStyle w:val="a4"/>
        <w:tabs>
          <w:tab w:val="clear" w:pos="708"/>
          <w:tab w:val="left" w:pos="-567"/>
          <w:tab w:val="left" w:pos="709"/>
        </w:tabs>
        <w:spacing w:after="0" w:line="100" w:lineRule="atLeast"/>
        <w:ind w:firstLine="705"/>
        <w:jc w:val="both"/>
      </w:pPr>
      <w:r>
        <w:rPr>
          <w:rFonts w:ascii="Times New Roman" w:eastAsia="Times New Roman" w:hAnsi="Times New Roman"/>
          <w:sz w:val="28"/>
          <w:szCs w:val="28"/>
        </w:rPr>
        <w:t xml:space="preserve">3.15.Учреждение обеспечивает сбалансированное питание воспитанников в соответствии с примерным меню, утверждаемым </w:t>
      </w:r>
      <w:proofErr w:type="gramStart"/>
      <w:r>
        <w:rPr>
          <w:rFonts w:ascii="Times New Roman" w:eastAsia="Times New Roman" w:hAnsi="Times New Roman"/>
          <w:sz w:val="28"/>
          <w:szCs w:val="28"/>
        </w:rPr>
        <w:t>заведующим Учреждения</w:t>
      </w:r>
      <w:proofErr w:type="gramEnd"/>
      <w:r>
        <w:rPr>
          <w:rFonts w:ascii="Times New Roman" w:eastAsia="Times New Roman" w:hAnsi="Times New Roman"/>
          <w:sz w:val="28"/>
          <w:szCs w:val="28"/>
        </w:rPr>
        <w:t xml:space="preserve">, с учетом их возрастных особенностей, временем пребывания, утвержденными нормами </w:t>
      </w:r>
      <w:proofErr w:type="spellStart"/>
      <w:r>
        <w:rPr>
          <w:rFonts w:ascii="Times New Roman" w:eastAsia="Times New Roman" w:hAnsi="Times New Roman"/>
          <w:sz w:val="28"/>
          <w:szCs w:val="28"/>
        </w:rPr>
        <w:t>СанПиН</w:t>
      </w:r>
      <w:proofErr w:type="spellEnd"/>
      <w:r>
        <w:rPr>
          <w:rFonts w:ascii="Times New Roman" w:eastAsia="Times New Roman" w:hAnsi="Times New Roman"/>
          <w:sz w:val="28"/>
          <w:szCs w:val="28"/>
        </w:rPr>
        <w:t xml:space="preserve">. </w:t>
      </w:r>
      <w:proofErr w:type="gramStart"/>
      <w:r>
        <w:rPr>
          <w:rFonts w:ascii="Times New Roman" w:eastAsia="Times New Roman" w:hAnsi="Times New Roman"/>
          <w:sz w:val="28"/>
          <w:szCs w:val="28"/>
        </w:rPr>
        <w:t>Контроль за</w:t>
      </w:r>
      <w:proofErr w:type="gramEnd"/>
      <w:r>
        <w:rPr>
          <w:rFonts w:ascii="Times New Roman" w:eastAsia="Times New Roman" w:hAnsi="Times New Roman"/>
          <w:sz w:val="28"/>
          <w:szCs w:val="28"/>
        </w:rPr>
        <w:t xml:space="preserve"> организацией и  качеством питания воспитанников, витаминизацией блюд, закладкой продуктов, кулинарной обработкой, выходом блюд, вкусовыми качествами пищи, санитарным состоянием пищеблока и его оснащением, правильностью хранения, соблюдением сроков реализации продуктов возлагается на администрацию Учреждения.</w:t>
      </w:r>
    </w:p>
    <w:p w:rsidR="002A5ECC" w:rsidRDefault="002A5ECC" w:rsidP="002A5ECC">
      <w:pPr>
        <w:pStyle w:val="a4"/>
        <w:tabs>
          <w:tab w:val="left" w:pos="-567"/>
        </w:tabs>
        <w:spacing w:after="0" w:line="100" w:lineRule="atLeast"/>
        <w:ind w:firstLine="690"/>
        <w:jc w:val="both"/>
      </w:pPr>
      <w:r>
        <w:rPr>
          <w:rFonts w:ascii="Times New Roman" w:hAnsi="Times New Roman"/>
          <w:sz w:val="28"/>
          <w:szCs w:val="28"/>
          <w:shd w:val="clear" w:color="auto" w:fill="FFFFFF"/>
        </w:rPr>
        <w:t xml:space="preserve">3.16. </w:t>
      </w:r>
      <w:proofErr w:type="gramStart"/>
      <w:r>
        <w:rPr>
          <w:rFonts w:ascii="Times New Roman" w:hAnsi="Times New Roman"/>
          <w:sz w:val="28"/>
          <w:szCs w:val="28"/>
          <w:shd w:val="clear" w:color="auto" w:fill="FFFFFF"/>
        </w:rPr>
        <w:t>Заведующий Учреждения</w:t>
      </w:r>
      <w:proofErr w:type="gramEnd"/>
      <w:r>
        <w:rPr>
          <w:rFonts w:ascii="Times New Roman" w:hAnsi="Times New Roman"/>
          <w:sz w:val="28"/>
          <w:szCs w:val="28"/>
          <w:shd w:val="clear" w:color="auto" w:fill="FFFFFF"/>
        </w:rPr>
        <w:t>, а также должностные лица, нарушившие требования санитарных правил несут ответственность в порядке, установленном законодательством Российской Федерации.</w:t>
      </w:r>
    </w:p>
    <w:p w:rsidR="002A5ECC" w:rsidRDefault="002A5ECC" w:rsidP="002A5ECC">
      <w:pPr>
        <w:pStyle w:val="a4"/>
        <w:tabs>
          <w:tab w:val="clear" w:pos="708"/>
          <w:tab w:val="left" w:pos="-567"/>
          <w:tab w:val="left" w:pos="709"/>
        </w:tabs>
        <w:spacing w:after="0" w:line="100" w:lineRule="atLeast"/>
        <w:ind w:firstLine="690"/>
        <w:jc w:val="both"/>
      </w:pPr>
      <w:r>
        <w:rPr>
          <w:rFonts w:ascii="Times New Roman" w:hAnsi="Times New Roman"/>
          <w:sz w:val="28"/>
          <w:szCs w:val="28"/>
        </w:rPr>
        <w:t>3.17. В летнее время на основании распорядительного акта Учредителя Учреждение может быть закрыто на ремонт.</w:t>
      </w:r>
    </w:p>
    <w:p w:rsidR="002A5ECC" w:rsidRDefault="002A5ECC" w:rsidP="002A5ECC">
      <w:pPr>
        <w:pStyle w:val="a4"/>
        <w:tabs>
          <w:tab w:val="clear" w:pos="708"/>
          <w:tab w:val="left" w:pos="-567"/>
          <w:tab w:val="left" w:pos="709"/>
        </w:tabs>
        <w:spacing w:after="0" w:line="100" w:lineRule="atLeast"/>
        <w:ind w:firstLine="851"/>
        <w:jc w:val="both"/>
      </w:pPr>
    </w:p>
    <w:p w:rsidR="002A5ECC" w:rsidRDefault="002A5ECC" w:rsidP="002A5ECC">
      <w:pPr>
        <w:pStyle w:val="a4"/>
        <w:tabs>
          <w:tab w:val="left" w:pos="-567"/>
        </w:tabs>
        <w:spacing w:after="0" w:line="100" w:lineRule="atLeast"/>
        <w:jc w:val="center"/>
      </w:pPr>
      <w:r>
        <w:rPr>
          <w:rFonts w:ascii="Times New Roman" w:hAnsi="Times New Roman"/>
          <w:b/>
          <w:bCs/>
          <w:sz w:val="28"/>
          <w:szCs w:val="28"/>
        </w:rPr>
        <w:t xml:space="preserve">4. ПОРЯДОК УПРАВЛЕНИЯ УЧРЕЖДЕНИЕМ </w:t>
      </w:r>
    </w:p>
    <w:p w:rsidR="002A5ECC" w:rsidRDefault="002A5ECC" w:rsidP="002A5ECC">
      <w:pPr>
        <w:pStyle w:val="a4"/>
        <w:tabs>
          <w:tab w:val="left" w:pos="-567"/>
        </w:tabs>
        <w:spacing w:after="0" w:line="100" w:lineRule="atLeast"/>
        <w:jc w:val="center"/>
      </w:pPr>
    </w:p>
    <w:p w:rsidR="002A5ECC" w:rsidRDefault="002A5ECC" w:rsidP="002A5ECC">
      <w:pPr>
        <w:pStyle w:val="a4"/>
        <w:tabs>
          <w:tab w:val="left" w:pos="-567"/>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ind w:firstLine="709"/>
        <w:jc w:val="both"/>
      </w:pPr>
      <w:r>
        <w:rPr>
          <w:rFonts w:ascii="Times New Roman" w:hAnsi="Times New Roman"/>
          <w:spacing w:val="5"/>
          <w:sz w:val="28"/>
          <w:szCs w:val="28"/>
        </w:rPr>
        <w:t>4.1.</w:t>
      </w:r>
      <w:r>
        <w:rPr>
          <w:rFonts w:ascii="Times New Roman" w:hAnsi="Times New Roman"/>
          <w:sz w:val="28"/>
          <w:szCs w:val="28"/>
        </w:rPr>
        <w:t xml:space="preserve"> </w:t>
      </w:r>
      <w:r>
        <w:rPr>
          <w:rStyle w:val="FontStyle21"/>
          <w:sz w:val="28"/>
          <w:szCs w:val="28"/>
        </w:rPr>
        <w:t>Управление Учреждением осуществляется в соответствии с законодательством Российской Федерации на основе сочетания принципов единоначалия и коллегиальности.</w:t>
      </w:r>
    </w:p>
    <w:p w:rsidR="002A5ECC" w:rsidRDefault="002A5ECC" w:rsidP="002A5ECC">
      <w:pPr>
        <w:pStyle w:val="a4"/>
        <w:tabs>
          <w:tab w:val="left" w:pos="-567"/>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ind w:firstLine="709"/>
        <w:jc w:val="both"/>
      </w:pPr>
      <w:r>
        <w:rPr>
          <w:rStyle w:val="FontStyle21"/>
          <w:sz w:val="28"/>
          <w:szCs w:val="28"/>
        </w:rPr>
        <w:t>4.2. К исключительной компетенции Учредителя относятся следующие вопросы:</w:t>
      </w:r>
    </w:p>
    <w:p w:rsidR="002A5ECC" w:rsidRDefault="002A5ECC" w:rsidP="002A5ECC">
      <w:pPr>
        <w:pStyle w:val="a4"/>
        <w:tabs>
          <w:tab w:val="left" w:pos="-567"/>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ind w:firstLine="709"/>
        <w:jc w:val="both"/>
      </w:pPr>
      <w:r>
        <w:rPr>
          <w:rFonts w:ascii="Times New Roman" w:hAnsi="Times New Roman"/>
          <w:sz w:val="28"/>
          <w:szCs w:val="28"/>
        </w:rPr>
        <w:t>- принятие решения о создании, реорганизации, изменении типа и ликвидации Учреждения;</w:t>
      </w:r>
    </w:p>
    <w:p w:rsidR="002A5ECC" w:rsidRDefault="002A5ECC" w:rsidP="002A5ECC">
      <w:pPr>
        <w:pStyle w:val="a4"/>
        <w:tabs>
          <w:tab w:val="left" w:pos="-567"/>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ind w:firstLine="709"/>
        <w:jc w:val="both"/>
      </w:pPr>
      <w:r>
        <w:rPr>
          <w:rFonts w:ascii="Times New Roman" w:hAnsi="Times New Roman"/>
          <w:sz w:val="28"/>
          <w:szCs w:val="28"/>
        </w:rPr>
        <w:t>- утверждение Устава Учреждения и внесение в него изменений и дополнений;</w:t>
      </w:r>
    </w:p>
    <w:p w:rsidR="002A5ECC" w:rsidRDefault="002A5ECC" w:rsidP="002A5ECC">
      <w:pPr>
        <w:pStyle w:val="a4"/>
        <w:tabs>
          <w:tab w:val="left" w:pos="-567"/>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ind w:firstLine="709"/>
        <w:jc w:val="both"/>
      </w:pPr>
      <w:r>
        <w:rPr>
          <w:rFonts w:ascii="Times New Roman" w:hAnsi="Times New Roman"/>
          <w:sz w:val="28"/>
          <w:szCs w:val="28"/>
        </w:rPr>
        <w:t xml:space="preserve">- определение структурного подразделения администрации </w:t>
      </w:r>
      <w:proofErr w:type="spellStart"/>
      <w:r>
        <w:rPr>
          <w:rFonts w:ascii="Times New Roman" w:hAnsi="Times New Roman"/>
          <w:sz w:val="28"/>
          <w:szCs w:val="28"/>
        </w:rPr>
        <w:t>Апанасенковского</w:t>
      </w:r>
      <w:proofErr w:type="spellEnd"/>
      <w:r>
        <w:rPr>
          <w:rFonts w:ascii="Times New Roman" w:hAnsi="Times New Roman"/>
          <w:sz w:val="28"/>
          <w:szCs w:val="28"/>
        </w:rPr>
        <w:t xml:space="preserve"> муниципального округа Ставропольского края, осуществляющего отдельные функции и полномочия Учредителя;</w:t>
      </w:r>
    </w:p>
    <w:p w:rsidR="002A5ECC" w:rsidRDefault="002A5ECC" w:rsidP="002A5ECC">
      <w:pPr>
        <w:pStyle w:val="a4"/>
        <w:tabs>
          <w:tab w:val="left" w:pos="-567"/>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ind w:firstLine="709"/>
        <w:jc w:val="both"/>
      </w:pPr>
      <w:r>
        <w:rPr>
          <w:rFonts w:ascii="Times New Roman" w:hAnsi="Times New Roman"/>
          <w:sz w:val="28"/>
          <w:szCs w:val="28"/>
        </w:rPr>
        <w:lastRenderedPageBreak/>
        <w:t>- утверждение промежуточного и ликвидационного баланса Учреждения;</w:t>
      </w:r>
    </w:p>
    <w:p w:rsidR="002A5ECC" w:rsidRDefault="002A5ECC" w:rsidP="002A5ECC">
      <w:pPr>
        <w:pStyle w:val="a4"/>
        <w:tabs>
          <w:tab w:val="left" w:pos="-567"/>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ind w:firstLine="709"/>
        <w:jc w:val="both"/>
      </w:pPr>
      <w:r>
        <w:rPr>
          <w:rFonts w:ascii="Times New Roman" w:hAnsi="Times New Roman"/>
          <w:sz w:val="28"/>
          <w:szCs w:val="28"/>
        </w:rPr>
        <w:t>- утверждение передаточного акта или разделительного баланса Учреждения;</w:t>
      </w:r>
    </w:p>
    <w:p w:rsidR="002A5ECC" w:rsidRDefault="002A5ECC" w:rsidP="002A5ECC">
      <w:pPr>
        <w:pStyle w:val="a4"/>
        <w:tabs>
          <w:tab w:val="left" w:pos="-567"/>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ind w:firstLine="709"/>
        <w:jc w:val="both"/>
      </w:pPr>
      <w:r>
        <w:rPr>
          <w:rFonts w:ascii="Times New Roman" w:hAnsi="Times New Roman"/>
          <w:sz w:val="28"/>
          <w:szCs w:val="28"/>
        </w:rPr>
        <w:t>- определение перечня имущества, закрепляемого за Учреждением при его создании, в том числе перечня объектов недвижимого имущества и особо ценного движимого имущества;</w:t>
      </w:r>
    </w:p>
    <w:p w:rsidR="002A5ECC" w:rsidRDefault="002A5ECC" w:rsidP="002A5ECC">
      <w:pPr>
        <w:pStyle w:val="a4"/>
        <w:tabs>
          <w:tab w:val="left" w:pos="-567"/>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ind w:firstLine="709"/>
        <w:jc w:val="both"/>
      </w:pPr>
      <w:r>
        <w:rPr>
          <w:rFonts w:ascii="Times New Roman" w:hAnsi="Times New Roman"/>
          <w:sz w:val="28"/>
          <w:szCs w:val="28"/>
        </w:rPr>
        <w:t>- принятие решения об одобрении сделок с участием Учреждения, в совершении которых имеется заинтересованность, определяемая в соответствии с критериями, установленными пунктом 13 статьи 9.2 Федерального закона «О некоммерческих организациях»;</w:t>
      </w:r>
    </w:p>
    <w:p w:rsidR="002A5ECC" w:rsidRDefault="002A5ECC" w:rsidP="002A5ECC">
      <w:pPr>
        <w:pStyle w:val="a4"/>
        <w:tabs>
          <w:tab w:val="left" w:pos="-567"/>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ind w:firstLine="709"/>
        <w:jc w:val="both"/>
      </w:pPr>
      <w:r>
        <w:rPr>
          <w:rFonts w:ascii="Times New Roman" w:hAnsi="Times New Roman"/>
          <w:sz w:val="28"/>
          <w:szCs w:val="28"/>
        </w:rPr>
        <w:t xml:space="preserve">- согласование кандидатуры  </w:t>
      </w:r>
      <w:proofErr w:type="gramStart"/>
      <w:r>
        <w:rPr>
          <w:rFonts w:ascii="Times New Roman" w:hAnsi="Times New Roman"/>
          <w:sz w:val="28"/>
          <w:szCs w:val="28"/>
        </w:rPr>
        <w:t>заведующего  Учреждения</w:t>
      </w:r>
      <w:proofErr w:type="gramEnd"/>
      <w:r>
        <w:rPr>
          <w:rFonts w:ascii="Times New Roman" w:hAnsi="Times New Roman"/>
          <w:sz w:val="28"/>
          <w:szCs w:val="28"/>
        </w:rPr>
        <w:t>.</w:t>
      </w:r>
    </w:p>
    <w:p w:rsidR="002A5ECC" w:rsidRDefault="002A5ECC" w:rsidP="002A5ECC">
      <w:pPr>
        <w:pStyle w:val="a4"/>
        <w:tabs>
          <w:tab w:val="left" w:pos="-567"/>
          <w:tab w:val="left" w:pos="426"/>
          <w:tab w:val="left" w:pos="4420"/>
        </w:tabs>
        <w:spacing w:after="0" w:line="100" w:lineRule="atLeast"/>
        <w:ind w:firstLine="709"/>
        <w:jc w:val="both"/>
      </w:pPr>
      <w:r>
        <w:rPr>
          <w:rFonts w:ascii="Times New Roman" w:hAnsi="Times New Roman"/>
          <w:sz w:val="28"/>
          <w:szCs w:val="28"/>
        </w:rPr>
        <w:t>4.3. К компетенции Отдела образования относятся следующие вопросы:</w:t>
      </w:r>
    </w:p>
    <w:p w:rsidR="002A5ECC" w:rsidRDefault="002A5ECC" w:rsidP="002A5ECC">
      <w:pPr>
        <w:pStyle w:val="a4"/>
        <w:spacing w:line="100" w:lineRule="atLeast"/>
        <w:ind w:firstLine="540"/>
        <w:jc w:val="both"/>
      </w:pPr>
      <w:r>
        <w:rPr>
          <w:rFonts w:ascii="Times New Roman" w:hAnsi="Times New Roman"/>
          <w:sz w:val="28"/>
          <w:szCs w:val="28"/>
        </w:rPr>
        <w:t xml:space="preserve">- назначение </w:t>
      </w:r>
      <w:proofErr w:type="gramStart"/>
      <w:r>
        <w:rPr>
          <w:rFonts w:ascii="Times New Roman" w:hAnsi="Times New Roman"/>
          <w:sz w:val="28"/>
          <w:szCs w:val="28"/>
        </w:rPr>
        <w:t>заведующего Учреждения</w:t>
      </w:r>
      <w:proofErr w:type="gramEnd"/>
      <w:r>
        <w:rPr>
          <w:rFonts w:ascii="Times New Roman" w:hAnsi="Times New Roman"/>
          <w:sz w:val="28"/>
          <w:szCs w:val="28"/>
        </w:rPr>
        <w:t xml:space="preserve"> и прекращение его полномочий;</w:t>
      </w:r>
    </w:p>
    <w:p w:rsidR="002A5ECC" w:rsidRDefault="002A5ECC" w:rsidP="002A5ECC">
      <w:pPr>
        <w:pStyle w:val="a4"/>
        <w:spacing w:line="100" w:lineRule="atLeast"/>
        <w:ind w:firstLine="540"/>
        <w:jc w:val="both"/>
      </w:pPr>
      <w:r>
        <w:rPr>
          <w:rFonts w:ascii="Times New Roman" w:hAnsi="Times New Roman"/>
          <w:sz w:val="28"/>
          <w:szCs w:val="28"/>
        </w:rPr>
        <w:t xml:space="preserve">- заключение, изменение и прекращение трудового договора с </w:t>
      </w:r>
      <w:proofErr w:type="gramStart"/>
      <w:r>
        <w:rPr>
          <w:rFonts w:ascii="Times New Roman" w:hAnsi="Times New Roman"/>
          <w:sz w:val="28"/>
          <w:szCs w:val="28"/>
        </w:rPr>
        <w:t>заведующим Учреждения</w:t>
      </w:r>
      <w:proofErr w:type="gramEnd"/>
      <w:r>
        <w:rPr>
          <w:rFonts w:ascii="Times New Roman" w:hAnsi="Times New Roman"/>
          <w:sz w:val="28"/>
          <w:szCs w:val="28"/>
        </w:rPr>
        <w:t>;</w:t>
      </w:r>
    </w:p>
    <w:p w:rsidR="002A5ECC" w:rsidRDefault="002A5ECC" w:rsidP="002A5ECC">
      <w:pPr>
        <w:pStyle w:val="a4"/>
        <w:spacing w:line="100" w:lineRule="atLeast"/>
        <w:ind w:firstLine="540"/>
        <w:jc w:val="both"/>
      </w:pPr>
      <w:r>
        <w:rPr>
          <w:rFonts w:ascii="Times New Roman" w:hAnsi="Times New Roman"/>
          <w:sz w:val="28"/>
          <w:szCs w:val="28"/>
        </w:rPr>
        <w:t xml:space="preserve">- определение порядка составления и утверждения отчета о результатах деятельности Учреждения и об использовании закрепленного за ним имущества, находящегося в собственности </w:t>
      </w:r>
      <w:proofErr w:type="spellStart"/>
      <w:r>
        <w:rPr>
          <w:rFonts w:ascii="Times New Roman" w:hAnsi="Times New Roman"/>
          <w:sz w:val="28"/>
          <w:szCs w:val="28"/>
        </w:rPr>
        <w:t>Апанасенковского</w:t>
      </w:r>
      <w:proofErr w:type="spellEnd"/>
      <w:r>
        <w:rPr>
          <w:rFonts w:ascii="Times New Roman" w:hAnsi="Times New Roman"/>
          <w:sz w:val="28"/>
          <w:szCs w:val="28"/>
        </w:rPr>
        <w:t xml:space="preserve"> муниципального округа Ставропольского края, в соответствии с общими требованиями, установленными Министерством финансов Российской Федерации;</w:t>
      </w:r>
    </w:p>
    <w:p w:rsidR="002A5ECC" w:rsidRDefault="002A5ECC" w:rsidP="002A5ECC">
      <w:pPr>
        <w:pStyle w:val="a4"/>
        <w:spacing w:line="100" w:lineRule="atLeast"/>
        <w:ind w:firstLine="540"/>
        <w:jc w:val="both"/>
      </w:pPr>
      <w:r>
        <w:rPr>
          <w:rFonts w:ascii="Times New Roman" w:hAnsi="Times New Roman"/>
          <w:sz w:val="28"/>
          <w:szCs w:val="28"/>
        </w:rPr>
        <w:t>- согласование создания и ликвидации филиалов Учреждения, открытия и закрытия его представительств;</w:t>
      </w:r>
    </w:p>
    <w:p w:rsidR="002A5ECC" w:rsidRDefault="002A5ECC" w:rsidP="002A5ECC">
      <w:pPr>
        <w:pStyle w:val="a4"/>
        <w:spacing w:line="100" w:lineRule="atLeast"/>
        <w:ind w:firstLine="540"/>
        <w:jc w:val="both"/>
      </w:pPr>
      <w:r>
        <w:rPr>
          <w:rFonts w:ascii="Times New Roman" w:hAnsi="Times New Roman"/>
          <w:sz w:val="28"/>
          <w:szCs w:val="28"/>
        </w:rPr>
        <w:t xml:space="preserve">- проведение аттестации </w:t>
      </w:r>
      <w:proofErr w:type="gramStart"/>
      <w:r>
        <w:rPr>
          <w:rFonts w:ascii="Times New Roman" w:hAnsi="Times New Roman"/>
          <w:sz w:val="28"/>
          <w:szCs w:val="28"/>
        </w:rPr>
        <w:t>заведующего Учреждения</w:t>
      </w:r>
      <w:proofErr w:type="gramEnd"/>
      <w:r>
        <w:rPr>
          <w:rFonts w:ascii="Times New Roman" w:hAnsi="Times New Roman"/>
          <w:sz w:val="28"/>
          <w:szCs w:val="28"/>
        </w:rPr>
        <w:t>;</w:t>
      </w:r>
    </w:p>
    <w:p w:rsidR="002A5ECC" w:rsidRDefault="002A5ECC" w:rsidP="002A5ECC">
      <w:pPr>
        <w:pStyle w:val="a4"/>
        <w:spacing w:line="100" w:lineRule="atLeast"/>
        <w:ind w:firstLine="540"/>
        <w:jc w:val="both"/>
      </w:pPr>
      <w:r>
        <w:rPr>
          <w:rFonts w:ascii="Times New Roman" w:hAnsi="Times New Roman"/>
          <w:sz w:val="28"/>
          <w:szCs w:val="28"/>
        </w:rPr>
        <w:t xml:space="preserve">- осуществление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соблюдением сроков и порядка проведения реорганизации, ликвидации и изменения типа Учреждения;</w:t>
      </w:r>
    </w:p>
    <w:p w:rsidR="002A5ECC" w:rsidRDefault="002A5ECC" w:rsidP="002A5ECC">
      <w:pPr>
        <w:pStyle w:val="a4"/>
        <w:spacing w:line="100" w:lineRule="atLeast"/>
        <w:ind w:firstLine="540"/>
        <w:jc w:val="both"/>
      </w:pPr>
      <w:r>
        <w:rPr>
          <w:rFonts w:ascii="Times New Roman" w:hAnsi="Times New Roman"/>
          <w:sz w:val="28"/>
          <w:szCs w:val="28"/>
        </w:rPr>
        <w:t xml:space="preserve">- подготовка проекта постановления администрации </w:t>
      </w:r>
      <w:proofErr w:type="spellStart"/>
      <w:r>
        <w:rPr>
          <w:rFonts w:ascii="Times New Roman" w:hAnsi="Times New Roman"/>
          <w:sz w:val="28"/>
          <w:szCs w:val="28"/>
        </w:rPr>
        <w:t>Апанасенковского</w:t>
      </w:r>
      <w:proofErr w:type="spellEnd"/>
      <w:r>
        <w:rPr>
          <w:rFonts w:ascii="Times New Roman" w:hAnsi="Times New Roman"/>
          <w:sz w:val="28"/>
          <w:szCs w:val="28"/>
        </w:rPr>
        <w:t xml:space="preserve"> муниципального округа Ставропольского края о создании Учреждения путем изменения его типа, ликвидации и реорганизации;</w:t>
      </w:r>
    </w:p>
    <w:p w:rsidR="002A5ECC" w:rsidRDefault="002A5ECC" w:rsidP="002A5ECC">
      <w:pPr>
        <w:pStyle w:val="a4"/>
        <w:spacing w:line="100" w:lineRule="atLeast"/>
        <w:ind w:firstLine="540"/>
        <w:jc w:val="both"/>
      </w:pPr>
      <w:r>
        <w:rPr>
          <w:rFonts w:ascii="Times New Roman" w:hAnsi="Times New Roman"/>
          <w:sz w:val="28"/>
          <w:szCs w:val="28"/>
        </w:rPr>
        <w:t xml:space="preserve">- представление для утверждения в администрацию </w:t>
      </w:r>
      <w:proofErr w:type="spellStart"/>
      <w:r>
        <w:rPr>
          <w:rFonts w:ascii="Times New Roman" w:hAnsi="Times New Roman"/>
          <w:sz w:val="28"/>
          <w:szCs w:val="28"/>
        </w:rPr>
        <w:t>Апанасенковского</w:t>
      </w:r>
      <w:proofErr w:type="spellEnd"/>
      <w:r>
        <w:rPr>
          <w:rFonts w:ascii="Times New Roman" w:hAnsi="Times New Roman"/>
          <w:sz w:val="28"/>
          <w:szCs w:val="28"/>
        </w:rPr>
        <w:t xml:space="preserve"> муниципального  округа Ставропольского края состава ликвидационной комиссии, а также промежуточного, ликвидационного баланса, передаточного акта (актов) и разделительного баланса (балансов);</w:t>
      </w:r>
    </w:p>
    <w:p w:rsidR="002A5ECC" w:rsidRDefault="002A5ECC" w:rsidP="002A5ECC">
      <w:pPr>
        <w:pStyle w:val="a4"/>
        <w:spacing w:line="100" w:lineRule="atLeast"/>
        <w:ind w:firstLine="540"/>
        <w:jc w:val="both"/>
      </w:pPr>
      <w:r>
        <w:rPr>
          <w:rFonts w:ascii="Times New Roman" w:hAnsi="Times New Roman"/>
          <w:sz w:val="28"/>
          <w:szCs w:val="28"/>
        </w:rPr>
        <w:t xml:space="preserve">- осуществление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деятельностью Учреждения в соответствии с законодательством Российской Федерации, законодательством Ставропольского края и нормативными правовыми актами </w:t>
      </w:r>
      <w:proofErr w:type="spellStart"/>
      <w:r>
        <w:rPr>
          <w:rFonts w:ascii="Times New Roman" w:hAnsi="Times New Roman"/>
          <w:sz w:val="28"/>
          <w:szCs w:val="28"/>
        </w:rPr>
        <w:t>Апанасенковского</w:t>
      </w:r>
      <w:proofErr w:type="spellEnd"/>
      <w:r>
        <w:rPr>
          <w:rFonts w:ascii="Times New Roman" w:hAnsi="Times New Roman"/>
          <w:sz w:val="28"/>
          <w:szCs w:val="28"/>
        </w:rPr>
        <w:t xml:space="preserve"> муниципального округа  Ставропольского края;</w:t>
      </w:r>
    </w:p>
    <w:p w:rsidR="002A5ECC" w:rsidRDefault="002A5ECC" w:rsidP="002A5ECC">
      <w:pPr>
        <w:pStyle w:val="a4"/>
        <w:spacing w:line="100" w:lineRule="atLeast"/>
        <w:ind w:firstLine="540"/>
        <w:jc w:val="both"/>
      </w:pPr>
      <w:r>
        <w:rPr>
          <w:rFonts w:ascii="Times New Roman" w:hAnsi="Times New Roman"/>
          <w:sz w:val="28"/>
          <w:szCs w:val="28"/>
        </w:rPr>
        <w:lastRenderedPageBreak/>
        <w:t>- осуществление финансового обеспечения деятельности Учреждения, в случае его утверждения;</w:t>
      </w:r>
    </w:p>
    <w:p w:rsidR="002A5ECC" w:rsidRDefault="002A5ECC" w:rsidP="002A5ECC">
      <w:pPr>
        <w:pStyle w:val="a4"/>
        <w:spacing w:line="100" w:lineRule="atLeast"/>
        <w:ind w:firstLine="540"/>
        <w:jc w:val="both"/>
      </w:pPr>
      <w:r>
        <w:rPr>
          <w:rFonts w:ascii="Times New Roman" w:hAnsi="Times New Roman"/>
          <w:sz w:val="28"/>
          <w:szCs w:val="28"/>
        </w:rPr>
        <w:t>- определение на основании правового акта перечня учреждений, которым устанавливается муниципальное задание;</w:t>
      </w:r>
    </w:p>
    <w:p w:rsidR="002A5ECC" w:rsidRDefault="002A5ECC" w:rsidP="002A5ECC">
      <w:pPr>
        <w:pStyle w:val="a4"/>
        <w:spacing w:line="100" w:lineRule="atLeast"/>
        <w:ind w:firstLine="540"/>
        <w:jc w:val="both"/>
      </w:pPr>
      <w:r>
        <w:rPr>
          <w:rFonts w:ascii="Times New Roman" w:hAnsi="Times New Roman"/>
          <w:sz w:val="28"/>
          <w:szCs w:val="28"/>
        </w:rPr>
        <w:t>- установление порядка составления, утверждения, ведения бюджетных смет Учреждения в соответствии с общими требованиями, установленными Министерством финансов Российской Федерации;</w:t>
      </w:r>
    </w:p>
    <w:p w:rsidR="002A5ECC" w:rsidRDefault="002A5ECC" w:rsidP="002A5ECC">
      <w:pPr>
        <w:pStyle w:val="a4"/>
        <w:tabs>
          <w:tab w:val="left" w:pos="-567"/>
          <w:tab w:val="left" w:pos="426"/>
          <w:tab w:val="left" w:pos="4420"/>
        </w:tabs>
        <w:spacing w:after="0" w:line="100" w:lineRule="atLeast"/>
        <w:ind w:firstLine="709"/>
        <w:jc w:val="both"/>
      </w:pPr>
      <w:r>
        <w:rPr>
          <w:rFonts w:ascii="Times New Roman" w:hAnsi="Times New Roman"/>
          <w:sz w:val="28"/>
          <w:szCs w:val="28"/>
        </w:rPr>
        <w:t xml:space="preserve">- осуществление иных функций и полномочий Учредителя, установленных нормативными правовыми актами </w:t>
      </w:r>
      <w:proofErr w:type="spellStart"/>
      <w:r>
        <w:rPr>
          <w:rFonts w:ascii="Times New Roman" w:hAnsi="Times New Roman"/>
          <w:sz w:val="28"/>
          <w:szCs w:val="28"/>
        </w:rPr>
        <w:t>Апанасенковского</w:t>
      </w:r>
      <w:proofErr w:type="spellEnd"/>
      <w:r>
        <w:rPr>
          <w:rFonts w:ascii="Times New Roman" w:hAnsi="Times New Roman"/>
          <w:sz w:val="28"/>
          <w:szCs w:val="28"/>
        </w:rPr>
        <w:t xml:space="preserve"> муниципального округа  Ставропольского края.</w:t>
      </w:r>
    </w:p>
    <w:p w:rsidR="002A5ECC" w:rsidRDefault="002A5ECC" w:rsidP="002A5ECC">
      <w:pPr>
        <w:pStyle w:val="a4"/>
        <w:tabs>
          <w:tab w:val="left" w:pos="-567"/>
          <w:tab w:val="left" w:pos="426"/>
          <w:tab w:val="left" w:pos="4420"/>
        </w:tabs>
        <w:spacing w:after="0" w:line="100" w:lineRule="atLeast"/>
        <w:ind w:firstLine="709"/>
        <w:jc w:val="both"/>
      </w:pPr>
      <w:r>
        <w:rPr>
          <w:rFonts w:ascii="Times New Roman" w:hAnsi="Times New Roman"/>
          <w:sz w:val="28"/>
          <w:szCs w:val="28"/>
        </w:rPr>
        <w:t xml:space="preserve">4.4. Полномочия собственника имущества, закрепленного за Учреждением на праве оперативного управления, от имени </w:t>
      </w:r>
      <w:proofErr w:type="spellStart"/>
      <w:r>
        <w:rPr>
          <w:rFonts w:ascii="Times New Roman" w:hAnsi="Times New Roman"/>
          <w:sz w:val="28"/>
          <w:szCs w:val="28"/>
        </w:rPr>
        <w:t>Апанасенковского</w:t>
      </w:r>
      <w:proofErr w:type="spellEnd"/>
      <w:r>
        <w:rPr>
          <w:rFonts w:ascii="Times New Roman" w:hAnsi="Times New Roman"/>
          <w:sz w:val="28"/>
          <w:szCs w:val="28"/>
        </w:rPr>
        <w:t xml:space="preserve"> муниципального округа осуществляет уполномоченный орган - отдел имущественных и земельных отношений администрации </w:t>
      </w:r>
      <w:proofErr w:type="spellStart"/>
      <w:r>
        <w:rPr>
          <w:rFonts w:ascii="Times New Roman" w:hAnsi="Times New Roman"/>
          <w:sz w:val="28"/>
          <w:szCs w:val="28"/>
        </w:rPr>
        <w:t>Апанасенковского</w:t>
      </w:r>
      <w:proofErr w:type="spellEnd"/>
      <w:r>
        <w:rPr>
          <w:rFonts w:ascii="Times New Roman" w:hAnsi="Times New Roman"/>
          <w:sz w:val="28"/>
          <w:szCs w:val="28"/>
        </w:rPr>
        <w:t xml:space="preserve"> муниципального округа Ставропольского края (далее – </w:t>
      </w:r>
      <w:r w:rsidR="004A5A08">
        <w:rPr>
          <w:rFonts w:ascii="Times New Roman" w:hAnsi="Times New Roman"/>
          <w:sz w:val="28"/>
          <w:szCs w:val="28"/>
        </w:rPr>
        <w:t>уполномоченный орган</w:t>
      </w:r>
      <w:r>
        <w:rPr>
          <w:rFonts w:ascii="Times New Roman" w:hAnsi="Times New Roman"/>
          <w:sz w:val="28"/>
          <w:szCs w:val="28"/>
        </w:rPr>
        <w:t xml:space="preserve">). </w:t>
      </w:r>
    </w:p>
    <w:p w:rsidR="002A5ECC" w:rsidRDefault="004A3893" w:rsidP="004A3893">
      <w:pPr>
        <w:pStyle w:val="a4"/>
        <w:spacing w:line="100" w:lineRule="atLeast"/>
        <w:ind w:firstLine="540"/>
        <w:jc w:val="right"/>
      </w:pPr>
      <w:r w:rsidRPr="004A5A08">
        <w:rPr>
          <w:rFonts w:ascii="Times New Roman" w:hAnsi="Times New Roman"/>
          <w:sz w:val="28"/>
          <w:szCs w:val="28"/>
        </w:rPr>
        <w:t xml:space="preserve">К компетенции Уполномоченного орган </w:t>
      </w:r>
      <w:r w:rsidR="002A5ECC" w:rsidRPr="004A5A08">
        <w:rPr>
          <w:rFonts w:ascii="Times New Roman" w:hAnsi="Times New Roman"/>
          <w:sz w:val="28"/>
          <w:szCs w:val="28"/>
        </w:rPr>
        <w:t>относятся следующие вопросы</w:t>
      </w:r>
      <w:r w:rsidR="002A5ECC">
        <w:rPr>
          <w:rFonts w:ascii="Times New Roman" w:hAnsi="Times New Roman"/>
          <w:sz w:val="28"/>
          <w:szCs w:val="28"/>
        </w:rPr>
        <w:t>:</w:t>
      </w:r>
    </w:p>
    <w:p w:rsidR="002A5ECC" w:rsidRDefault="002A5ECC" w:rsidP="002A5ECC">
      <w:pPr>
        <w:pStyle w:val="a4"/>
        <w:spacing w:line="100" w:lineRule="atLeast"/>
        <w:ind w:firstLine="540"/>
        <w:jc w:val="both"/>
      </w:pPr>
      <w:r>
        <w:rPr>
          <w:rFonts w:ascii="Times New Roman" w:hAnsi="Times New Roman"/>
          <w:sz w:val="28"/>
          <w:szCs w:val="28"/>
        </w:rPr>
        <w:t>- согласование Устава Учреждения, вносимых в него изменений и дополнений;</w:t>
      </w:r>
    </w:p>
    <w:p w:rsidR="004A3893" w:rsidRDefault="002A5ECC" w:rsidP="002A5ECC">
      <w:pPr>
        <w:pStyle w:val="a4"/>
        <w:spacing w:line="100" w:lineRule="atLeast"/>
        <w:ind w:firstLine="540"/>
        <w:jc w:val="both"/>
        <w:rPr>
          <w:rFonts w:ascii="Times New Roman" w:hAnsi="Times New Roman"/>
          <w:sz w:val="28"/>
          <w:szCs w:val="28"/>
        </w:rPr>
      </w:pPr>
      <w:r>
        <w:rPr>
          <w:rFonts w:ascii="Times New Roman" w:hAnsi="Times New Roman"/>
          <w:sz w:val="28"/>
          <w:szCs w:val="28"/>
        </w:rPr>
        <w:t>- закрепление за Учреждением имущества на праве оперативного управления, осуществление изъятия излишнего, неиспользуемого или используемого не по назначению имущества</w:t>
      </w:r>
      <w:r w:rsidR="004A5A08">
        <w:rPr>
          <w:rFonts w:ascii="Times New Roman" w:hAnsi="Times New Roman"/>
          <w:sz w:val="28"/>
          <w:szCs w:val="28"/>
        </w:rPr>
        <w:t>,</w:t>
      </w:r>
      <w:r w:rsidR="004A5A08" w:rsidRPr="004A5A08">
        <w:rPr>
          <w:rFonts w:ascii="Times New Roman" w:hAnsi="Times New Roman"/>
          <w:sz w:val="28"/>
          <w:szCs w:val="28"/>
        </w:rPr>
        <w:t xml:space="preserve"> </w:t>
      </w:r>
      <w:r w:rsidR="004A5A08">
        <w:rPr>
          <w:rFonts w:ascii="Times New Roman" w:hAnsi="Times New Roman"/>
          <w:sz w:val="28"/>
          <w:szCs w:val="28"/>
        </w:rPr>
        <w:t>закрепленного за Учреждением на праве оперативного управления или приобретенного им за счет средств, выделенных отделом образования на приобретение такого имущества</w:t>
      </w:r>
      <w:r w:rsidR="004A3893">
        <w:rPr>
          <w:rFonts w:ascii="Times New Roman" w:hAnsi="Times New Roman"/>
          <w:sz w:val="28"/>
          <w:szCs w:val="28"/>
        </w:rPr>
        <w:t>;</w:t>
      </w:r>
    </w:p>
    <w:p w:rsidR="002A5ECC" w:rsidRDefault="002A5ECC" w:rsidP="002A5ECC">
      <w:pPr>
        <w:pStyle w:val="a4"/>
        <w:spacing w:line="100" w:lineRule="atLeast"/>
        <w:ind w:firstLine="540"/>
        <w:jc w:val="both"/>
      </w:pPr>
      <w:r>
        <w:rPr>
          <w:rFonts w:ascii="Times New Roman" w:hAnsi="Times New Roman"/>
          <w:sz w:val="28"/>
          <w:szCs w:val="28"/>
        </w:rPr>
        <w:t xml:space="preserve">- осуществление иных функций и полномочий учредителя, установленные нормативными правовыми актами </w:t>
      </w:r>
      <w:proofErr w:type="spellStart"/>
      <w:r>
        <w:rPr>
          <w:rFonts w:ascii="Times New Roman" w:hAnsi="Times New Roman"/>
          <w:sz w:val="28"/>
          <w:szCs w:val="28"/>
        </w:rPr>
        <w:t>Апанасенковского</w:t>
      </w:r>
      <w:proofErr w:type="spellEnd"/>
      <w:r>
        <w:rPr>
          <w:rFonts w:ascii="Times New Roman" w:hAnsi="Times New Roman"/>
          <w:sz w:val="28"/>
          <w:szCs w:val="28"/>
        </w:rPr>
        <w:t xml:space="preserve"> муниципального округа  Ставропольского края. </w:t>
      </w:r>
    </w:p>
    <w:p w:rsidR="002A5ECC" w:rsidRDefault="002A5ECC" w:rsidP="002A5ECC">
      <w:pPr>
        <w:pStyle w:val="a4"/>
        <w:tabs>
          <w:tab w:val="left" w:pos="-567"/>
          <w:tab w:val="left" w:pos="426"/>
          <w:tab w:val="left" w:pos="4420"/>
        </w:tabs>
        <w:spacing w:after="0" w:line="100" w:lineRule="atLeast"/>
        <w:ind w:firstLine="709"/>
        <w:jc w:val="both"/>
      </w:pPr>
      <w:r>
        <w:rPr>
          <w:rFonts w:ascii="Times New Roman" w:hAnsi="Times New Roman"/>
          <w:sz w:val="28"/>
          <w:szCs w:val="28"/>
        </w:rPr>
        <w:t xml:space="preserve">4.5 Исполнительным единоличным постоянно действующим органом управления Учреждения является </w:t>
      </w:r>
      <w:proofErr w:type="gramStart"/>
      <w:r>
        <w:rPr>
          <w:rFonts w:ascii="Times New Roman" w:hAnsi="Times New Roman"/>
          <w:sz w:val="28"/>
          <w:szCs w:val="28"/>
        </w:rPr>
        <w:t>заведующий Учреждения</w:t>
      </w:r>
      <w:proofErr w:type="gramEnd"/>
      <w:r>
        <w:rPr>
          <w:rFonts w:ascii="Times New Roman" w:hAnsi="Times New Roman"/>
          <w:sz w:val="28"/>
          <w:szCs w:val="28"/>
        </w:rPr>
        <w:t xml:space="preserve"> (далее</w:t>
      </w:r>
      <w:r w:rsidR="004A3893">
        <w:rPr>
          <w:rFonts w:ascii="Times New Roman" w:hAnsi="Times New Roman"/>
          <w:sz w:val="28"/>
          <w:szCs w:val="28"/>
        </w:rPr>
        <w:t xml:space="preserve"> </w:t>
      </w:r>
      <w:r>
        <w:rPr>
          <w:rFonts w:ascii="Times New Roman" w:hAnsi="Times New Roman"/>
          <w:sz w:val="28"/>
          <w:szCs w:val="28"/>
        </w:rPr>
        <w:t xml:space="preserve">- </w:t>
      </w:r>
      <w:r w:rsidR="009C7F00">
        <w:rPr>
          <w:rFonts w:ascii="Times New Roman" w:hAnsi="Times New Roman"/>
          <w:sz w:val="28"/>
          <w:szCs w:val="28"/>
        </w:rPr>
        <w:t>З</w:t>
      </w:r>
      <w:r>
        <w:rPr>
          <w:rFonts w:ascii="Times New Roman" w:hAnsi="Times New Roman"/>
          <w:sz w:val="28"/>
          <w:szCs w:val="28"/>
        </w:rPr>
        <w:t>аведующий).</w:t>
      </w:r>
    </w:p>
    <w:p w:rsidR="002A5ECC" w:rsidRDefault="002A5ECC" w:rsidP="002A5ECC">
      <w:pPr>
        <w:pStyle w:val="a4"/>
        <w:shd w:val="clear" w:color="auto" w:fill="FFFFFF"/>
        <w:tabs>
          <w:tab w:val="left" w:pos="-567"/>
        </w:tabs>
        <w:spacing w:after="0" w:line="100" w:lineRule="atLeast"/>
        <w:ind w:firstLine="709"/>
        <w:jc w:val="both"/>
      </w:pPr>
      <w:r>
        <w:rPr>
          <w:rFonts w:ascii="Times New Roman" w:hAnsi="Times New Roman"/>
          <w:sz w:val="28"/>
          <w:szCs w:val="28"/>
        </w:rPr>
        <w:t>4.5.1.Заведующий осуществляет руководство текущей деятельностью Учреждения, в соответствии с действующим законодательством.</w:t>
      </w:r>
    </w:p>
    <w:p w:rsidR="002A5ECC" w:rsidRDefault="002A5ECC" w:rsidP="002A5ECC">
      <w:pPr>
        <w:pStyle w:val="a4"/>
        <w:tabs>
          <w:tab w:val="left" w:pos="-567"/>
          <w:tab w:val="left" w:pos="-142"/>
        </w:tabs>
        <w:spacing w:after="0" w:line="100" w:lineRule="atLeast"/>
        <w:ind w:firstLine="709"/>
        <w:jc w:val="both"/>
      </w:pPr>
      <w:r>
        <w:rPr>
          <w:rFonts w:ascii="Times New Roman" w:hAnsi="Times New Roman"/>
          <w:sz w:val="28"/>
          <w:szCs w:val="28"/>
        </w:rPr>
        <w:t xml:space="preserve">Заведующий назначается на должность приказом Отдела образования. Права, обязанности и ответственность сторон, условия оплаты труда, режим труда и отдыха, условия социального страхования, непосредственно связанные с трудовой деятельностью, основания расторжения трудового договора, срок договора и иное определяется трудовым договором. </w:t>
      </w:r>
    </w:p>
    <w:p w:rsidR="002A5ECC" w:rsidRDefault="002A5ECC" w:rsidP="002A5ECC">
      <w:pPr>
        <w:pStyle w:val="a4"/>
        <w:tabs>
          <w:tab w:val="left" w:pos="-567"/>
          <w:tab w:val="left" w:pos="-142"/>
        </w:tabs>
        <w:spacing w:after="0" w:line="100" w:lineRule="atLeast"/>
        <w:ind w:firstLine="709"/>
        <w:jc w:val="both"/>
      </w:pPr>
      <w:r>
        <w:rPr>
          <w:rFonts w:ascii="Times New Roman" w:hAnsi="Times New Roman"/>
          <w:sz w:val="28"/>
          <w:szCs w:val="28"/>
        </w:rPr>
        <w:t xml:space="preserve">Освобождение </w:t>
      </w:r>
      <w:r w:rsidR="009C7F00">
        <w:rPr>
          <w:rFonts w:ascii="Times New Roman" w:hAnsi="Times New Roman"/>
          <w:sz w:val="28"/>
          <w:szCs w:val="28"/>
        </w:rPr>
        <w:t>З</w:t>
      </w:r>
      <w:r>
        <w:rPr>
          <w:rFonts w:ascii="Times New Roman" w:hAnsi="Times New Roman"/>
          <w:sz w:val="28"/>
          <w:szCs w:val="28"/>
        </w:rPr>
        <w:t xml:space="preserve">аведующего от занимаемой должности производится  на основании приказа Отдела образования по основаниям, предусмотренным трудовым законодательством Российской Федерации, настоящим Уставом и </w:t>
      </w:r>
      <w:r>
        <w:rPr>
          <w:rFonts w:ascii="Times New Roman" w:hAnsi="Times New Roman"/>
          <w:sz w:val="28"/>
          <w:szCs w:val="28"/>
        </w:rPr>
        <w:lastRenderedPageBreak/>
        <w:t>трудовым договором, заключенным между Учредителем и заведующим. Заведующему совмещение своей должности с другими руководящими должностями (кроме научного и научно-методического руководства) внутри или вне Учреждения не разрешается.</w:t>
      </w:r>
    </w:p>
    <w:p w:rsidR="002A5ECC" w:rsidRDefault="002A5ECC" w:rsidP="002A5ECC">
      <w:pPr>
        <w:pStyle w:val="a4"/>
        <w:tabs>
          <w:tab w:val="left" w:pos="-567"/>
          <w:tab w:val="left" w:pos="-142"/>
        </w:tabs>
        <w:spacing w:after="0" w:line="100" w:lineRule="atLeast"/>
        <w:ind w:firstLine="709"/>
        <w:jc w:val="both"/>
      </w:pPr>
      <w:r>
        <w:rPr>
          <w:rFonts w:ascii="Times New Roman" w:hAnsi="Times New Roman"/>
          <w:sz w:val="28"/>
          <w:szCs w:val="28"/>
        </w:rPr>
        <w:t>З</w:t>
      </w:r>
      <w:r>
        <w:rPr>
          <w:rFonts w:ascii="Times New Roman" w:hAnsi="Times New Roman"/>
          <w:sz w:val="28"/>
          <w:szCs w:val="28"/>
          <w:shd w:val="clear" w:color="auto" w:fill="FFFFFF"/>
        </w:rPr>
        <w:t xml:space="preserve">апрещается занятие должности </w:t>
      </w:r>
      <w:r w:rsidR="009C7F00">
        <w:rPr>
          <w:rFonts w:ascii="Times New Roman" w:hAnsi="Times New Roman"/>
          <w:sz w:val="28"/>
          <w:szCs w:val="28"/>
          <w:shd w:val="clear" w:color="auto" w:fill="FFFFFF"/>
        </w:rPr>
        <w:t>З</w:t>
      </w:r>
      <w:r>
        <w:rPr>
          <w:rFonts w:ascii="Times New Roman" w:hAnsi="Times New Roman"/>
          <w:sz w:val="28"/>
          <w:szCs w:val="28"/>
          <w:shd w:val="clear" w:color="auto" w:fill="FFFFFF"/>
        </w:rPr>
        <w:t>аведующего лицам, которые не допускаются к педагогической деятельности по основаниям, установленным действующим законодательством.</w:t>
      </w:r>
    </w:p>
    <w:p w:rsidR="002A5ECC" w:rsidRDefault="002A5ECC" w:rsidP="002A5ECC">
      <w:pPr>
        <w:pStyle w:val="a4"/>
        <w:tabs>
          <w:tab w:val="left" w:pos="-567"/>
          <w:tab w:val="left" w:pos="-142"/>
        </w:tabs>
        <w:spacing w:after="0" w:line="100" w:lineRule="atLeast"/>
        <w:ind w:firstLine="709"/>
        <w:jc w:val="both"/>
      </w:pPr>
      <w:r>
        <w:rPr>
          <w:rFonts w:ascii="Times New Roman" w:hAnsi="Times New Roman"/>
          <w:sz w:val="28"/>
          <w:szCs w:val="28"/>
        </w:rPr>
        <w:t>Заведующий подотчетен непосредственно Отделу образования.</w:t>
      </w:r>
    </w:p>
    <w:p w:rsidR="002A5ECC" w:rsidRDefault="002A5ECC" w:rsidP="002A5ECC">
      <w:pPr>
        <w:pStyle w:val="a4"/>
        <w:shd w:val="clear" w:color="auto" w:fill="FFFFFF"/>
        <w:tabs>
          <w:tab w:val="left" w:pos="-567"/>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ind w:firstLine="709"/>
        <w:jc w:val="both"/>
      </w:pPr>
      <w:proofErr w:type="gramStart"/>
      <w:r>
        <w:rPr>
          <w:rFonts w:ascii="Times New Roman" w:hAnsi="Times New Roman"/>
          <w:sz w:val="28"/>
          <w:szCs w:val="28"/>
        </w:rPr>
        <w:t>Заведующий в пределах своих полномочий: осуществляет общее руководство деятельностью Учреждения; организует выполнение решений Учредителя; действует без доверенности от имени Учреждения, представляет его интересы в организациях различных форм собственности, а также в судах различной юрисдикции; выдает доверенности для предоставления интересов Учреждения; заключает контракты, соглашения, договоры, по вопросам организации деятельности Учреждения; открывает счета Учреждения;</w:t>
      </w:r>
      <w:proofErr w:type="gramEnd"/>
      <w:r>
        <w:rPr>
          <w:rFonts w:ascii="Times New Roman" w:hAnsi="Times New Roman"/>
          <w:sz w:val="28"/>
          <w:szCs w:val="28"/>
        </w:rPr>
        <w:t xml:space="preserve"> издает приказы и иные распорядительные документы, дает указания, обязательные для исполнения всеми работниками Учреждения; разрабатывает и утверждает по согласованию с Отделом образования структуру и штатное расписание Учреждения; разрабатывает и утверждает планы текущей и перспективной работы Учреждения; </w:t>
      </w:r>
      <w:proofErr w:type="gramStart"/>
      <w:r>
        <w:rPr>
          <w:rFonts w:ascii="Times New Roman" w:hAnsi="Times New Roman"/>
          <w:sz w:val="28"/>
          <w:szCs w:val="28"/>
        </w:rPr>
        <w:t>осуществляет прием на работу работников Учреждения, расстановку кадров, поощряет работников Учреждения, налагает взыскания и увольняет работников, заключает и расторгает трудовые договоры с работниками, вносит в них изменения, утверждает должностные  инструкции работников Учреждения; ежегодно утверждает график работы Учреждения, формирует контингент воспитанников; руководит всеми видами текущей финансово-хозяйственной деятельности Учреждения, обеспечивает его эффективную и устойчивую работу;</w:t>
      </w:r>
      <w:proofErr w:type="gramEnd"/>
      <w:r>
        <w:rPr>
          <w:rFonts w:ascii="Times New Roman" w:hAnsi="Times New Roman"/>
          <w:sz w:val="28"/>
          <w:szCs w:val="28"/>
        </w:rPr>
        <w:t xml:space="preserve"> приостанавливает решения коллегиальных органов управления Учреждения, если они противоречат действующему законодательству, настоящему Уставу; </w:t>
      </w:r>
      <w:r>
        <w:rPr>
          <w:rFonts w:ascii="Times New Roman" w:hAnsi="Times New Roman"/>
          <w:spacing w:val="-2"/>
          <w:sz w:val="28"/>
          <w:szCs w:val="28"/>
        </w:rPr>
        <w:t xml:space="preserve">осуществляет взаимосвязь с семьями воспитанников, общественными </w:t>
      </w:r>
      <w:r>
        <w:rPr>
          <w:rFonts w:ascii="Times New Roman" w:hAnsi="Times New Roman"/>
          <w:sz w:val="28"/>
          <w:szCs w:val="28"/>
        </w:rPr>
        <w:t xml:space="preserve">организациями, другими образовательными организациями, иными организациями и учреждениями по вопросам образования; предоставляет Учредителю, общественности и иным органам в соответствии с действующим законодательством отчеты о деятельности Учреждения; </w:t>
      </w:r>
      <w:proofErr w:type="gramStart"/>
      <w:r>
        <w:rPr>
          <w:rFonts w:ascii="Times New Roman" w:hAnsi="Times New Roman"/>
          <w:sz w:val="28"/>
          <w:szCs w:val="28"/>
        </w:rPr>
        <w:t>незамедлительно информирует Учредителя и (или) правоохранительные органы о фактах несоблюдения работниками Учреждения требований законодательства Российской Федерации об охране здоровья, жизни воспитанников, требований соблюдения прав и свобод детей, а также о несчастных случаях, произошедших в Учреждении с воспитанниками и (или) работниками Учреждения; разрешает иные вопросы в рамках трудового договора и должностной инструкции заведующего.</w:t>
      </w:r>
      <w:proofErr w:type="gramEnd"/>
    </w:p>
    <w:p w:rsidR="002A5ECC" w:rsidRDefault="002A5ECC" w:rsidP="002A5ECC">
      <w:pPr>
        <w:pStyle w:val="a4"/>
        <w:shd w:val="clear" w:color="auto" w:fill="FFFFFF"/>
        <w:tabs>
          <w:tab w:val="left" w:pos="-567"/>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ind w:firstLine="709"/>
        <w:jc w:val="both"/>
        <w:rPr>
          <w:rFonts w:ascii="Times New Roman" w:hAnsi="Times New Roman"/>
          <w:sz w:val="28"/>
          <w:szCs w:val="28"/>
        </w:rPr>
      </w:pPr>
      <w:r>
        <w:rPr>
          <w:rFonts w:ascii="Times New Roman" w:hAnsi="Times New Roman"/>
          <w:sz w:val="28"/>
          <w:szCs w:val="28"/>
        </w:rPr>
        <w:t xml:space="preserve">Заведующий несет ответственность за: руководство образовательной, воспитательной работой и организационно-хозяйственной деятельностью Учреждения; уровень квалификации работников Учреждения; виновное причинение имущественного вреда Учреждению, воспитанникам и </w:t>
      </w:r>
      <w:r>
        <w:rPr>
          <w:rFonts w:ascii="Times New Roman" w:hAnsi="Times New Roman"/>
          <w:sz w:val="28"/>
          <w:szCs w:val="28"/>
        </w:rPr>
        <w:lastRenderedPageBreak/>
        <w:t>работникам Учреждения в связи с исполнением (неисполнением или ненадлежащим исполнением) своих должностных обязанностей</w:t>
      </w:r>
      <w:r w:rsidR="009C7F00">
        <w:rPr>
          <w:rFonts w:ascii="Times New Roman" w:hAnsi="Times New Roman"/>
          <w:sz w:val="28"/>
          <w:szCs w:val="28"/>
        </w:rPr>
        <w:t>;</w:t>
      </w:r>
      <w:r>
        <w:rPr>
          <w:rFonts w:ascii="Times New Roman" w:hAnsi="Times New Roman"/>
          <w:sz w:val="28"/>
          <w:szCs w:val="28"/>
        </w:rPr>
        <w:t xml:space="preserve"> превышение размера предельно допустимой кредиторской задолженности, установленной Учредителем. </w:t>
      </w:r>
    </w:p>
    <w:p w:rsidR="002A5ECC" w:rsidRDefault="002A5ECC" w:rsidP="002A5ECC">
      <w:pPr>
        <w:pStyle w:val="a4"/>
        <w:shd w:val="clear" w:color="auto" w:fill="FFFFFF"/>
        <w:tabs>
          <w:tab w:val="left" w:pos="-567"/>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ind w:firstLine="709"/>
        <w:jc w:val="both"/>
        <w:rPr>
          <w:rFonts w:ascii="Times New Roman" w:hAnsi="Times New Roman"/>
          <w:sz w:val="28"/>
          <w:szCs w:val="28"/>
        </w:rPr>
      </w:pPr>
      <w:r w:rsidRPr="005C2FF3">
        <w:rPr>
          <w:rFonts w:ascii="Times New Roman" w:hAnsi="Times New Roman"/>
          <w:sz w:val="28"/>
          <w:szCs w:val="28"/>
        </w:rPr>
        <w:t>Заведующему предоставляются трудовые права,  социальные гарантии и меры социальной поддержки, установленные законодательством Российской Федерации и законодательством Ставропольского края</w:t>
      </w:r>
      <w:r>
        <w:rPr>
          <w:rFonts w:ascii="Times New Roman" w:hAnsi="Times New Roman"/>
          <w:sz w:val="28"/>
          <w:szCs w:val="28"/>
        </w:rPr>
        <w:t>.</w:t>
      </w:r>
    </w:p>
    <w:p w:rsidR="002A5ECC" w:rsidRPr="005C2FF3" w:rsidRDefault="002A5ECC" w:rsidP="002A5ECC">
      <w:pPr>
        <w:pStyle w:val="a4"/>
        <w:shd w:val="clear" w:color="auto" w:fill="FFFFFF"/>
        <w:tabs>
          <w:tab w:val="left" w:pos="-567"/>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ind w:firstLine="709"/>
        <w:jc w:val="both"/>
        <w:rPr>
          <w:rFonts w:ascii="Times New Roman" w:hAnsi="Times New Roman"/>
        </w:rPr>
      </w:pPr>
      <w:r w:rsidRPr="005C2FF3">
        <w:rPr>
          <w:rFonts w:ascii="Times New Roman" w:hAnsi="Times New Roman"/>
          <w:sz w:val="28"/>
          <w:szCs w:val="28"/>
        </w:rPr>
        <w:t xml:space="preserve">4.5.2. </w:t>
      </w:r>
      <w:proofErr w:type="gramStart"/>
      <w:r w:rsidRPr="005C2FF3">
        <w:rPr>
          <w:rFonts w:ascii="Times New Roman" w:hAnsi="Times New Roman"/>
          <w:sz w:val="28"/>
          <w:szCs w:val="28"/>
        </w:rPr>
        <w:t>Заведующий Учреждения</w:t>
      </w:r>
      <w:proofErr w:type="gramEnd"/>
      <w:r w:rsidRPr="005C2FF3">
        <w:rPr>
          <w:rFonts w:ascii="Times New Roman" w:hAnsi="Times New Roman"/>
          <w:sz w:val="28"/>
          <w:szCs w:val="28"/>
        </w:rPr>
        <w:t xml:space="preserve"> обязан представлять нанимателю (работодателю) сведения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в соответствии с действующим законодательством</w:t>
      </w:r>
    </w:p>
    <w:p w:rsidR="002A5ECC" w:rsidRDefault="002A5ECC" w:rsidP="002A5ECC">
      <w:pPr>
        <w:pStyle w:val="a4"/>
        <w:shd w:val="clear" w:color="auto" w:fill="FFFFFF"/>
        <w:tabs>
          <w:tab w:val="left" w:pos="-567"/>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ind w:firstLine="709"/>
        <w:jc w:val="both"/>
      </w:pPr>
      <w:r>
        <w:rPr>
          <w:rFonts w:ascii="Times New Roman" w:hAnsi="Times New Roman"/>
          <w:sz w:val="28"/>
          <w:szCs w:val="28"/>
        </w:rPr>
        <w:t xml:space="preserve">4.6. Органами коллегиального управления Учреждения являются: </w:t>
      </w:r>
    </w:p>
    <w:p w:rsidR="002A5ECC" w:rsidRDefault="002A5ECC" w:rsidP="002A5ECC">
      <w:pPr>
        <w:pStyle w:val="a4"/>
        <w:shd w:val="clear" w:color="auto" w:fill="FFFFFF"/>
        <w:tabs>
          <w:tab w:val="left" w:pos="-567"/>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ind w:firstLine="709"/>
        <w:jc w:val="both"/>
      </w:pPr>
      <w:r>
        <w:rPr>
          <w:rFonts w:ascii="Times New Roman" w:hAnsi="Times New Roman"/>
          <w:sz w:val="28"/>
          <w:szCs w:val="28"/>
        </w:rPr>
        <w:t xml:space="preserve">- Общее собрание работников трудового коллектива Учреждения; </w:t>
      </w:r>
    </w:p>
    <w:p w:rsidR="002A5ECC" w:rsidRDefault="002A5ECC" w:rsidP="002A5ECC">
      <w:pPr>
        <w:pStyle w:val="a4"/>
        <w:shd w:val="clear" w:color="auto" w:fill="FFFFFF"/>
        <w:tabs>
          <w:tab w:val="left" w:pos="-567"/>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ind w:firstLine="709"/>
        <w:jc w:val="both"/>
      </w:pPr>
      <w:r>
        <w:rPr>
          <w:rFonts w:ascii="Times New Roman" w:hAnsi="Times New Roman"/>
          <w:sz w:val="28"/>
          <w:szCs w:val="28"/>
        </w:rPr>
        <w:t xml:space="preserve">- </w:t>
      </w:r>
      <w:r w:rsidR="009C7F00">
        <w:rPr>
          <w:rFonts w:ascii="Times New Roman" w:hAnsi="Times New Roman"/>
          <w:sz w:val="28"/>
          <w:szCs w:val="28"/>
        </w:rPr>
        <w:t>Совет родителей (законных представителей) воспитанников Учреждени</w:t>
      </w:r>
      <w:r>
        <w:rPr>
          <w:rFonts w:ascii="Times New Roman" w:hAnsi="Times New Roman"/>
          <w:sz w:val="28"/>
          <w:szCs w:val="28"/>
        </w:rPr>
        <w:t>я,</w:t>
      </w:r>
    </w:p>
    <w:p w:rsidR="002A5ECC" w:rsidRDefault="002A5ECC" w:rsidP="002A5ECC">
      <w:pPr>
        <w:pStyle w:val="a4"/>
        <w:shd w:val="clear" w:color="auto" w:fill="FFFFFF"/>
        <w:tabs>
          <w:tab w:val="left" w:pos="-567"/>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ind w:firstLine="709"/>
        <w:jc w:val="both"/>
      </w:pPr>
      <w:r>
        <w:rPr>
          <w:rFonts w:ascii="Times New Roman" w:hAnsi="Times New Roman"/>
          <w:sz w:val="28"/>
          <w:szCs w:val="28"/>
        </w:rPr>
        <w:t xml:space="preserve">- Педагогический совет Учреждения. </w:t>
      </w:r>
    </w:p>
    <w:p w:rsidR="002A5ECC" w:rsidRDefault="002A5ECC" w:rsidP="002A5ECC">
      <w:pPr>
        <w:pStyle w:val="a4"/>
        <w:shd w:val="clear" w:color="auto" w:fill="FFFFFF"/>
        <w:spacing w:after="0" w:line="100" w:lineRule="atLeast"/>
        <w:ind w:firstLine="709"/>
        <w:jc w:val="both"/>
      </w:pPr>
      <w:r>
        <w:rPr>
          <w:rFonts w:ascii="Times New Roman" w:hAnsi="Times New Roman"/>
          <w:sz w:val="28"/>
          <w:szCs w:val="28"/>
        </w:rPr>
        <w:t>4.6.1.</w:t>
      </w:r>
      <w:r>
        <w:rPr>
          <w:rStyle w:val="FontStyle21"/>
          <w:sz w:val="28"/>
          <w:szCs w:val="28"/>
          <w:u w:val="single"/>
        </w:rPr>
        <w:t>Общее собрание работников трудового коллектива</w:t>
      </w:r>
      <w:r>
        <w:rPr>
          <w:rStyle w:val="FontStyle21"/>
          <w:sz w:val="28"/>
          <w:szCs w:val="28"/>
        </w:rPr>
        <w:t xml:space="preserve"> (далее - Собрание).</w:t>
      </w:r>
    </w:p>
    <w:p w:rsidR="002A5ECC" w:rsidRDefault="002A5ECC" w:rsidP="002A5ECC">
      <w:pPr>
        <w:pStyle w:val="a4"/>
        <w:spacing w:after="0" w:line="100" w:lineRule="atLeast"/>
        <w:ind w:firstLine="709"/>
        <w:jc w:val="both"/>
      </w:pPr>
      <w:r>
        <w:rPr>
          <w:rStyle w:val="FontStyle21"/>
          <w:sz w:val="28"/>
          <w:szCs w:val="28"/>
        </w:rPr>
        <w:t xml:space="preserve">Собрание - коллегиальный орган управления </w:t>
      </w:r>
      <w:r>
        <w:rPr>
          <w:rFonts w:ascii="Times New Roman" w:hAnsi="Times New Roman"/>
          <w:sz w:val="28"/>
          <w:szCs w:val="28"/>
        </w:rPr>
        <w:t>Учреждением</w:t>
      </w:r>
      <w:r>
        <w:rPr>
          <w:rStyle w:val="FontStyle21"/>
          <w:sz w:val="28"/>
          <w:szCs w:val="28"/>
        </w:rPr>
        <w:t xml:space="preserve">, который действует бессрочно и включает в себя всех работников </w:t>
      </w:r>
      <w:r>
        <w:rPr>
          <w:rFonts w:ascii="Times New Roman" w:hAnsi="Times New Roman"/>
          <w:sz w:val="28"/>
          <w:szCs w:val="28"/>
        </w:rPr>
        <w:t>Учреждения</w:t>
      </w:r>
      <w:r>
        <w:rPr>
          <w:rStyle w:val="FontStyle21"/>
          <w:sz w:val="28"/>
          <w:szCs w:val="28"/>
        </w:rPr>
        <w:t>, работающих по основному месту работы в учреждении на дату проведения Собрания.</w:t>
      </w:r>
    </w:p>
    <w:p w:rsidR="002A5ECC" w:rsidRDefault="002A5ECC" w:rsidP="002A5ECC">
      <w:pPr>
        <w:pStyle w:val="a4"/>
        <w:spacing w:after="0" w:line="100" w:lineRule="atLeast"/>
        <w:ind w:firstLine="709"/>
        <w:jc w:val="both"/>
      </w:pPr>
      <w:r>
        <w:rPr>
          <w:rStyle w:val="FontStyle21"/>
          <w:sz w:val="28"/>
          <w:szCs w:val="28"/>
        </w:rPr>
        <w:t xml:space="preserve">Основной задачей Собрания является коллегиальное решение важных вопросов жизнедеятельности трудового коллектива </w:t>
      </w:r>
      <w:r>
        <w:rPr>
          <w:rFonts w:ascii="Times New Roman" w:hAnsi="Times New Roman"/>
          <w:sz w:val="28"/>
          <w:szCs w:val="28"/>
        </w:rPr>
        <w:t>Учреждения</w:t>
      </w:r>
      <w:r>
        <w:rPr>
          <w:rStyle w:val="FontStyle21"/>
          <w:sz w:val="28"/>
          <w:szCs w:val="28"/>
        </w:rPr>
        <w:t>.</w:t>
      </w:r>
    </w:p>
    <w:p w:rsidR="002A5ECC" w:rsidRDefault="002A5ECC" w:rsidP="002A5ECC">
      <w:pPr>
        <w:pStyle w:val="a4"/>
        <w:spacing w:after="0" w:line="100" w:lineRule="atLeast"/>
        <w:ind w:firstLine="709"/>
        <w:jc w:val="both"/>
      </w:pPr>
      <w:r>
        <w:rPr>
          <w:rStyle w:val="FontStyle21"/>
          <w:sz w:val="28"/>
          <w:szCs w:val="28"/>
        </w:rPr>
        <w:t xml:space="preserve">В своей деятельности Собрание руководствуется действующим законодательством, Уставом </w:t>
      </w:r>
      <w:r>
        <w:rPr>
          <w:rFonts w:ascii="Times New Roman" w:hAnsi="Times New Roman"/>
          <w:sz w:val="28"/>
          <w:szCs w:val="28"/>
        </w:rPr>
        <w:t>Учреждения</w:t>
      </w:r>
      <w:r>
        <w:rPr>
          <w:rStyle w:val="FontStyle21"/>
          <w:sz w:val="28"/>
          <w:szCs w:val="28"/>
        </w:rPr>
        <w:t>.</w:t>
      </w:r>
    </w:p>
    <w:p w:rsidR="002A5ECC" w:rsidRDefault="002A5ECC" w:rsidP="002A5ECC">
      <w:pPr>
        <w:pStyle w:val="a4"/>
        <w:spacing w:after="0" w:line="100" w:lineRule="atLeast"/>
        <w:ind w:firstLine="709"/>
        <w:jc w:val="both"/>
      </w:pPr>
      <w:r>
        <w:rPr>
          <w:rStyle w:val="FontStyle21"/>
          <w:sz w:val="28"/>
          <w:szCs w:val="28"/>
        </w:rPr>
        <w:t xml:space="preserve">Собрание работает в тесном контакте с другими органами  самоуправления, а также с различными организациями и социальными институтами вне </w:t>
      </w:r>
      <w:r>
        <w:rPr>
          <w:rFonts w:ascii="Times New Roman" w:hAnsi="Times New Roman"/>
          <w:sz w:val="28"/>
          <w:szCs w:val="28"/>
        </w:rPr>
        <w:t>Учреждения</w:t>
      </w:r>
      <w:r>
        <w:rPr>
          <w:rStyle w:val="FontStyle21"/>
          <w:sz w:val="28"/>
          <w:szCs w:val="28"/>
        </w:rPr>
        <w:t xml:space="preserve">, являющимися социальными партнёрами в реализации образовательных целей и задач </w:t>
      </w:r>
      <w:r>
        <w:rPr>
          <w:rFonts w:ascii="Times New Roman" w:hAnsi="Times New Roman"/>
          <w:sz w:val="28"/>
          <w:szCs w:val="28"/>
        </w:rPr>
        <w:t>Учреждения</w:t>
      </w:r>
      <w:r>
        <w:rPr>
          <w:rStyle w:val="FontStyle21"/>
          <w:sz w:val="28"/>
          <w:szCs w:val="28"/>
        </w:rPr>
        <w:t>.</w:t>
      </w:r>
    </w:p>
    <w:p w:rsidR="002A5ECC" w:rsidRDefault="002A5ECC" w:rsidP="002A5ECC">
      <w:pPr>
        <w:pStyle w:val="a4"/>
        <w:spacing w:after="0" w:line="100" w:lineRule="atLeast"/>
        <w:ind w:firstLine="709"/>
        <w:jc w:val="both"/>
      </w:pPr>
      <w:r>
        <w:rPr>
          <w:rStyle w:val="FontStyle21"/>
          <w:sz w:val="28"/>
          <w:szCs w:val="28"/>
        </w:rPr>
        <w:t>Собрание вправе создать из числа членов трудового коллектива постоянно действующий орган - совет трудового коллектива. Также вправе создавать по необходимости временные комиссии.</w:t>
      </w:r>
    </w:p>
    <w:p w:rsidR="002A5ECC" w:rsidRDefault="002A5ECC" w:rsidP="002A5ECC">
      <w:pPr>
        <w:pStyle w:val="a4"/>
        <w:spacing w:after="0" w:line="100" w:lineRule="atLeast"/>
        <w:ind w:firstLine="709"/>
        <w:jc w:val="both"/>
      </w:pPr>
      <w:r>
        <w:rPr>
          <w:rStyle w:val="FontStyle21"/>
          <w:sz w:val="28"/>
          <w:szCs w:val="28"/>
        </w:rPr>
        <w:t xml:space="preserve">Собрание собирается по мере необходимости, но не реже 1 раза в год. О повестке дня, времени и месте его проведения должно быть объявлено не менее чем за 7 дней. Собрания созываются </w:t>
      </w:r>
      <w:proofErr w:type="gramStart"/>
      <w:r>
        <w:rPr>
          <w:rStyle w:val="FontStyle21"/>
          <w:sz w:val="28"/>
          <w:szCs w:val="28"/>
        </w:rPr>
        <w:t xml:space="preserve">заведующим </w:t>
      </w:r>
      <w:r>
        <w:rPr>
          <w:rFonts w:ascii="Times New Roman" w:hAnsi="Times New Roman"/>
          <w:sz w:val="28"/>
          <w:szCs w:val="28"/>
        </w:rPr>
        <w:t>Учреждения</w:t>
      </w:r>
      <w:proofErr w:type="gramEnd"/>
      <w:r>
        <w:rPr>
          <w:rStyle w:val="FontStyle21"/>
          <w:sz w:val="28"/>
          <w:szCs w:val="28"/>
        </w:rPr>
        <w:t>.</w:t>
      </w:r>
    </w:p>
    <w:p w:rsidR="002A5ECC" w:rsidRDefault="002A5ECC" w:rsidP="002A5ECC">
      <w:pPr>
        <w:pStyle w:val="a4"/>
        <w:spacing w:after="0" w:line="100" w:lineRule="atLeast"/>
        <w:ind w:firstLine="709"/>
        <w:jc w:val="both"/>
      </w:pPr>
      <w:r>
        <w:rPr>
          <w:rStyle w:val="FontStyle21"/>
          <w:sz w:val="28"/>
          <w:szCs w:val="28"/>
        </w:rPr>
        <w:t>Инициаторами собрания могут являться как трудовой коллектив, так и администрация. Собрание из своего состава путем открытого голосования избирает председателя и секретаря собрания.</w:t>
      </w:r>
    </w:p>
    <w:p w:rsidR="002A5ECC" w:rsidRDefault="002A5ECC" w:rsidP="002A5ECC">
      <w:pPr>
        <w:pStyle w:val="a4"/>
        <w:spacing w:after="0" w:line="100" w:lineRule="atLeast"/>
        <w:ind w:firstLine="709"/>
        <w:jc w:val="both"/>
      </w:pPr>
      <w:r>
        <w:rPr>
          <w:rStyle w:val="FontStyle21"/>
          <w:sz w:val="28"/>
          <w:szCs w:val="28"/>
        </w:rPr>
        <w:t xml:space="preserve">Председатель ведет собрание трудового коллектива и по итогам Собрания подписывает протокол. Секретарь оформляет протокол Собрания и подписывает его. </w:t>
      </w:r>
    </w:p>
    <w:p w:rsidR="002A5ECC" w:rsidRDefault="002A5ECC" w:rsidP="002A5ECC">
      <w:pPr>
        <w:pStyle w:val="a4"/>
        <w:spacing w:after="0" w:line="100" w:lineRule="atLeast"/>
        <w:ind w:firstLine="709"/>
        <w:jc w:val="both"/>
      </w:pPr>
      <w:r>
        <w:rPr>
          <w:rStyle w:val="FontStyle21"/>
          <w:sz w:val="28"/>
          <w:szCs w:val="28"/>
        </w:rPr>
        <w:t>К компетенции Собрания относится:</w:t>
      </w:r>
    </w:p>
    <w:p w:rsidR="002A5ECC" w:rsidRDefault="002A5ECC" w:rsidP="002A5ECC">
      <w:pPr>
        <w:pStyle w:val="a4"/>
        <w:spacing w:after="0" w:line="100" w:lineRule="atLeast"/>
        <w:ind w:firstLine="709"/>
        <w:jc w:val="both"/>
      </w:pPr>
      <w:r>
        <w:rPr>
          <w:rStyle w:val="FontStyle21"/>
          <w:sz w:val="28"/>
          <w:szCs w:val="28"/>
        </w:rPr>
        <w:lastRenderedPageBreak/>
        <w:t>- принятие Коллективного договора, Правил внутреннего трудового распорядка;</w:t>
      </w:r>
    </w:p>
    <w:p w:rsidR="002A5ECC" w:rsidRDefault="002A5ECC" w:rsidP="002A5ECC">
      <w:pPr>
        <w:pStyle w:val="a4"/>
        <w:spacing w:after="0" w:line="100" w:lineRule="atLeast"/>
        <w:ind w:firstLine="709"/>
        <w:jc w:val="both"/>
      </w:pPr>
      <w:r>
        <w:rPr>
          <w:rStyle w:val="FontStyle21"/>
          <w:sz w:val="28"/>
          <w:szCs w:val="28"/>
        </w:rPr>
        <w:t>- определение численности и срока полномочий Комиссии по трудовым спорам, избрание сё членов;</w:t>
      </w:r>
    </w:p>
    <w:p w:rsidR="002A5ECC" w:rsidRDefault="002A5ECC" w:rsidP="002A5ECC">
      <w:pPr>
        <w:pStyle w:val="a4"/>
        <w:spacing w:after="0" w:line="100" w:lineRule="atLeast"/>
        <w:ind w:firstLine="709"/>
        <w:jc w:val="both"/>
      </w:pPr>
      <w:r>
        <w:rPr>
          <w:rStyle w:val="FontStyle21"/>
          <w:sz w:val="28"/>
          <w:szCs w:val="28"/>
        </w:rPr>
        <w:t xml:space="preserve">- выдвижение коллективных требований работников </w:t>
      </w:r>
      <w:r>
        <w:rPr>
          <w:rFonts w:ascii="Times New Roman" w:hAnsi="Times New Roman"/>
          <w:sz w:val="28"/>
          <w:szCs w:val="28"/>
        </w:rPr>
        <w:t>Учреждения</w:t>
      </w:r>
      <w:r>
        <w:rPr>
          <w:rStyle w:val="FontStyle21"/>
          <w:sz w:val="28"/>
          <w:szCs w:val="28"/>
        </w:rPr>
        <w:t xml:space="preserve"> и избрание полномочных представителей для участия в разрешении коллективного трудового спора;</w:t>
      </w:r>
    </w:p>
    <w:p w:rsidR="002A5ECC" w:rsidRDefault="002A5ECC" w:rsidP="002A5ECC">
      <w:pPr>
        <w:pStyle w:val="a4"/>
        <w:spacing w:after="0" w:line="100" w:lineRule="atLeast"/>
        <w:ind w:firstLine="709"/>
        <w:jc w:val="both"/>
      </w:pPr>
      <w:r>
        <w:rPr>
          <w:rStyle w:val="FontStyle21"/>
          <w:sz w:val="28"/>
          <w:szCs w:val="28"/>
        </w:rPr>
        <w:t>- принятие решения об объявлении забастовки и выбора органа, возглавляющего забастовку.</w:t>
      </w:r>
    </w:p>
    <w:p w:rsidR="003628A2" w:rsidRDefault="003628A2" w:rsidP="002A5ECC">
      <w:pPr>
        <w:pStyle w:val="a4"/>
        <w:spacing w:after="0" w:line="100" w:lineRule="atLeast"/>
        <w:ind w:firstLine="709"/>
        <w:jc w:val="both"/>
        <w:rPr>
          <w:rStyle w:val="FontStyle21"/>
          <w:sz w:val="28"/>
          <w:szCs w:val="28"/>
        </w:rPr>
      </w:pPr>
    </w:p>
    <w:p w:rsidR="002A5ECC" w:rsidRDefault="002A5ECC" w:rsidP="002A5ECC">
      <w:pPr>
        <w:pStyle w:val="a4"/>
        <w:spacing w:after="0" w:line="100" w:lineRule="atLeast"/>
        <w:ind w:firstLine="709"/>
        <w:jc w:val="both"/>
      </w:pPr>
      <w:r>
        <w:rPr>
          <w:rStyle w:val="FontStyle21"/>
          <w:sz w:val="28"/>
          <w:szCs w:val="28"/>
        </w:rPr>
        <w:t>- решение вопроса о необходимости заключения с администрацией коллективного договора, рассмотрение и утверждение его проекта;</w:t>
      </w:r>
    </w:p>
    <w:p w:rsidR="002A5ECC" w:rsidRDefault="002A5ECC" w:rsidP="002A5ECC">
      <w:pPr>
        <w:pStyle w:val="a4"/>
        <w:spacing w:after="0" w:line="100" w:lineRule="atLeast"/>
        <w:ind w:firstLine="709"/>
        <w:jc w:val="both"/>
      </w:pPr>
      <w:r>
        <w:rPr>
          <w:rStyle w:val="FontStyle21"/>
          <w:sz w:val="28"/>
          <w:szCs w:val="28"/>
        </w:rPr>
        <w:t xml:space="preserve">- рассмотрение и решение вопросов самоуправления трудового коллектива в соответствии с Уставом </w:t>
      </w:r>
      <w:r>
        <w:rPr>
          <w:rFonts w:ascii="Times New Roman" w:hAnsi="Times New Roman"/>
          <w:sz w:val="28"/>
          <w:szCs w:val="28"/>
        </w:rPr>
        <w:t>Учреждения</w:t>
      </w:r>
      <w:r>
        <w:rPr>
          <w:rStyle w:val="FontStyle21"/>
          <w:sz w:val="28"/>
          <w:szCs w:val="28"/>
        </w:rPr>
        <w:t>;</w:t>
      </w:r>
    </w:p>
    <w:p w:rsidR="002A5ECC" w:rsidRDefault="002A5ECC" w:rsidP="002A5ECC">
      <w:pPr>
        <w:pStyle w:val="a4"/>
        <w:spacing w:after="0" w:line="100" w:lineRule="atLeast"/>
        <w:ind w:firstLine="709"/>
        <w:jc w:val="both"/>
      </w:pPr>
      <w:r>
        <w:rPr>
          <w:rStyle w:val="FontStyle21"/>
          <w:sz w:val="28"/>
          <w:szCs w:val="28"/>
        </w:rPr>
        <w:t>- решение иных вопросов в соответствии с коллективным договором.</w:t>
      </w:r>
    </w:p>
    <w:p w:rsidR="002A5ECC" w:rsidRDefault="002A5ECC" w:rsidP="002A5ECC">
      <w:pPr>
        <w:pStyle w:val="a4"/>
        <w:spacing w:after="0" w:line="100" w:lineRule="atLeast"/>
        <w:ind w:firstLine="709"/>
        <w:jc w:val="both"/>
      </w:pPr>
      <w:r>
        <w:rPr>
          <w:rStyle w:val="FontStyle21"/>
          <w:sz w:val="28"/>
          <w:szCs w:val="28"/>
        </w:rPr>
        <w:t>Собрание считается состоявшимся, если на нем присутствовало более половины работников образовательной организации.</w:t>
      </w:r>
    </w:p>
    <w:p w:rsidR="002A5ECC" w:rsidRDefault="002A5ECC" w:rsidP="002A5ECC">
      <w:pPr>
        <w:pStyle w:val="a4"/>
        <w:spacing w:after="0" w:line="100" w:lineRule="atLeast"/>
        <w:ind w:firstLine="709"/>
        <w:jc w:val="both"/>
      </w:pPr>
      <w:r>
        <w:rPr>
          <w:rStyle w:val="FontStyle21"/>
          <w:sz w:val="28"/>
          <w:szCs w:val="28"/>
        </w:rPr>
        <w:t xml:space="preserve">Решения общего собрания принимаются простым большинством голосов и являются обязательными для выполнения всеми работниками </w:t>
      </w:r>
      <w:r>
        <w:rPr>
          <w:rFonts w:ascii="Times New Roman" w:hAnsi="Times New Roman"/>
          <w:sz w:val="28"/>
          <w:szCs w:val="28"/>
        </w:rPr>
        <w:t>Учреждения</w:t>
      </w:r>
      <w:r>
        <w:rPr>
          <w:rStyle w:val="FontStyle21"/>
          <w:sz w:val="28"/>
          <w:szCs w:val="28"/>
        </w:rPr>
        <w:t>. Каждый член Собрания имеет один голос.</w:t>
      </w:r>
    </w:p>
    <w:p w:rsidR="002A5ECC" w:rsidRDefault="002A5ECC" w:rsidP="002A5ECC">
      <w:pPr>
        <w:pStyle w:val="a4"/>
        <w:spacing w:after="0" w:line="100" w:lineRule="atLeast"/>
        <w:ind w:firstLine="709"/>
        <w:jc w:val="both"/>
      </w:pPr>
      <w:r>
        <w:rPr>
          <w:rStyle w:val="FontStyle21"/>
          <w:sz w:val="28"/>
          <w:szCs w:val="28"/>
        </w:rPr>
        <w:t>Форма голосования определяется в процессе собрания.</w:t>
      </w:r>
    </w:p>
    <w:p w:rsidR="002A5ECC" w:rsidRDefault="002A5ECC" w:rsidP="002A5ECC">
      <w:pPr>
        <w:pStyle w:val="a4"/>
        <w:spacing w:after="0" w:line="100" w:lineRule="atLeast"/>
        <w:ind w:firstLine="709"/>
        <w:jc w:val="both"/>
      </w:pPr>
      <w:r>
        <w:rPr>
          <w:rStyle w:val="FontStyle21"/>
          <w:sz w:val="28"/>
          <w:szCs w:val="28"/>
        </w:rPr>
        <w:t xml:space="preserve">При равном количестве голосов решающим является голос председателя Собрания. Решения Собрания, принятые в пределах его полномочий и в соответствии с законодательством, после утверждения его </w:t>
      </w:r>
      <w:proofErr w:type="gramStart"/>
      <w:r>
        <w:rPr>
          <w:rStyle w:val="FontStyle21"/>
          <w:sz w:val="28"/>
          <w:szCs w:val="28"/>
        </w:rPr>
        <w:t xml:space="preserve">заведующим </w:t>
      </w:r>
      <w:r>
        <w:rPr>
          <w:rFonts w:ascii="Times New Roman" w:hAnsi="Times New Roman"/>
          <w:sz w:val="28"/>
          <w:szCs w:val="28"/>
        </w:rPr>
        <w:t>Учреждения</w:t>
      </w:r>
      <w:proofErr w:type="gramEnd"/>
      <w:r>
        <w:rPr>
          <w:rStyle w:val="FontStyle21"/>
          <w:sz w:val="28"/>
          <w:szCs w:val="28"/>
        </w:rPr>
        <w:t xml:space="preserve"> являются обязательными для исполнения всеми работниками </w:t>
      </w:r>
      <w:r>
        <w:rPr>
          <w:rFonts w:ascii="Times New Roman" w:hAnsi="Times New Roman"/>
          <w:sz w:val="28"/>
          <w:szCs w:val="28"/>
        </w:rPr>
        <w:t>Учреждения</w:t>
      </w:r>
      <w:r>
        <w:rPr>
          <w:rStyle w:val="FontStyle21"/>
          <w:sz w:val="28"/>
          <w:szCs w:val="28"/>
        </w:rPr>
        <w:t>.</w:t>
      </w:r>
    </w:p>
    <w:p w:rsidR="002A5ECC" w:rsidRDefault="002A5ECC" w:rsidP="002A5ECC">
      <w:pPr>
        <w:pStyle w:val="a4"/>
        <w:shd w:val="clear" w:color="auto" w:fill="FFFFFF"/>
        <w:spacing w:after="0" w:line="100" w:lineRule="atLeast"/>
        <w:ind w:firstLine="709"/>
        <w:jc w:val="both"/>
      </w:pPr>
      <w:r>
        <w:rPr>
          <w:rStyle w:val="FontStyle21"/>
          <w:sz w:val="28"/>
          <w:szCs w:val="28"/>
        </w:rPr>
        <w:t xml:space="preserve">Все решения Собрания своевременно доводятся до сведения всех участников образовательного процесса. </w:t>
      </w:r>
    </w:p>
    <w:p w:rsidR="009C7F00" w:rsidRPr="000F64C2" w:rsidRDefault="009C7F00" w:rsidP="009C7F00">
      <w:pPr>
        <w:shd w:val="clear" w:color="auto" w:fill="FFFFFF"/>
        <w:ind w:firstLine="567"/>
        <w:jc w:val="both"/>
        <w:rPr>
          <w:sz w:val="28"/>
          <w:szCs w:val="28"/>
          <w:lang w:eastAsia="ru-RU"/>
        </w:rPr>
      </w:pPr>
      <w:r w:rsidRPr="000F64C2">
        <w:rPr>
          <w:sz w:val="28"/>
          <w:szCs w:val="28"/>
        </w:rPr>
        <w:t>4.6.2</w:t>
      </w:r>
      <w:r w:rsidRPr="000F64C2">
        <w:rPr>
          <w:b/>
          <w:sz w:val="28"/>
          <w:szCs w:val="28"/>
        </w:rPr>
        <w:t>.</w:t>
      </w:r>
      <w:r w:rsidRPr="000F64C2">
        <w:rPr>
          <w:b/>
          <w:bCs/>
          <w:sz w:val="28"/>
          <w:szCs w:val="28"/>
          <w:lang w:eastAsia="ru-RU"/>
        </w:rPr>
        <w:t xml:space="preserve"> Компетенция совета родителей</w:t>
      </w:r>
      <w:r>
        <w:rPr>
          <w:b/>
          <w:bCs/>
          <w:sz w:val="28"/>
          <w:szCs w:val="28"/>
          <w:lang w:eastAsia="ru-RU"/>
        </w:rPr>
        <w:t xml:space="preserve"> </w:t>
      </w:r>
      <w:r w:rsidRPr="000F64C2">
        <w:rPr>
          <w:sz w:val="28"/>
          <w:szCs w:val="28"/>
          <w:lang w:eastAsia="ru-RU"/>
        </w:rPr>
        <w:t xml:space="preserve">(законных представителей) </w:t>
      </w:r>
      <w:r>
        <w:rPr>
          <w:sz w:val="28"/>
          <w:szCs w:val="28"/>
          <w:lang w:eastAsia="ru-RU"/>
        </w:rPr>
        <w:t xml:space="preserve">воспитанников </w:t>
      </w:r>
      <w:r w:rsidRPr="000F64C2">
        <w:rPr>
          <w:sz w:val="28"/>
          <w:szCs w:val="28"/>
          <w:lang w:eastAsia="ru-RU"/>
        </w:rPr>
        <w:t>Учреждения:</w:t>
      </w:r>
    </w:p>
    <w:p w:rsidR="009C7F00" w:rsidRPr="000F64C2" w:rsidRDefault="009C7F00" w:rsidP="009C7F00">
      <w:pPr>
        <w:shd w:val="clear" w:color="auto" w:fill="FFFFFF"/>
        <w:jc w:val="both"/>
        <w:rPr>
          <w:sz w:val="28"/>
          <w:szCs w:val="28"/>
          <w:lang w:eastAsia="ru-RU"/>
        </w:rPr>
      </w:pPr>
      <w:r w:rsidRPr="000F64C2">
        <w:rPr>
          <w:sz w:val="28"/>
          <w:szCs w:val="28"/>
          <w:lang w:eastAsia="ru-RU"/>
        </w:rPr>
        <w:t>- ознакомление с содержанием образования, используемыми методами обучения и воспитания, образовательными программами дошкольного образования;</w:t>
      </w:r>
    </w:p>
    <w:p w:rsidR="009C7F00" w:rsidRPr="000F64C2" w:rsidRDefault="009C7F00" w:rsidP="009C7F00">
      <w:pPr>
        <w:shd w:val="clear" w:color="auto" w:fill="FFFFFF"/>
        <w:jc w:val="both"/>
        <w:rPr>
          <w:sz w:val="28"/>
          <w:szCs w:val="28"/>
          <w:lang w:eastAsia="ru-RU"/>
        </w:rPr>
      </w:pPr>
      <w:r w:rsidRPr="000F64C2">
        <w:rPr>
          <w:sz w:val="28"/>
          <w:szCs w:val="28"/>
          <w:lang w:eastAsia="ru-RU"/>
        </w:rPr>
        <w:t xml:space="preserve">- рассмотрение вопросов присмотра и ухода за </w:t>
      </w:r>
      <w:r>
        <w:rPr>
          <w:sz w:val="28"/>
          <w:szCs w:val="28"/>
          <w:lang w:eastAsia="ru-RU"/>
        </w:rPr>
        <w:t>воспитанниками</w:t>
      </w:r>
      <w:r w:rsidRPr="000F64C2">
        <w:rPr>
          <w:sz w:val="28"/>
          <w:szCs w:val="28"/>
          <w:lang w:eastAsia="ru-RU"/>
        </w:rPr>
        <w:t>;</w:t>
      </w:r>
    </w:p>
    <w:p w:rsidR="009C7F00" w:rsidRPr="000F64C2" w:rsidRDefault="009C7F00" w:rsidP="009C7F00">
      <w:pPr>
        <w:shd w:val="clear" w:color="auto" w:fill="FFFFFF"/>
        <w:jc w:val="both"/>
        <w:rPr>
          <w:sz w:val="28"/>
          <w:szCs w:val="28"/>
          <w:lang w:eastAsia="ru-RU"/>
        </w:rPr>
      </w:pPr>
      <w:r w:rsidRPr="000F64C2">
        <w:rPr>
          <w:sz w:val="28"/>
          <w:szCs w:val="28"/>
          <w:lang w:eastAsia="ru-RU"/>
        </w:rPr>
        <w:t>- получение информации о результатах работы по оказанию платных образовательных услуг;</w:t>
      </w:r>
    </w:p>
    <w:p w:rsidR="009C7F00" w:rsidRPr="000F64C2" w:rsidRDefault="009C7F00" w:rsidP="009C7F00">
      <w:pPr>
        <w:shd w:val="clear" w:color="auto" w:fill="FFFFFF"/>
        <w:jc w:val="both"/>
        <w:rPr>
          <w:sz w:val="28"/>
          <w:szCs w:val="28"/>
          <w:lang w:eastAsia="ru-RU"/>
        </w:rPr>
      </w:pPr>
      <w:r w:rsidRPr="000F64C2">
        <w:rPr>
          <w:sz w:val="28"/>
          <w:szCs w:val="28"/>
          <w:lang w:eastAsia="ru-RU"/>
        </w:rPr>
        <w:t xml:space="preserve">- согласование локальных нормативных актов Учреждения, затрагивающих права и обязанности </w:t>
      </w:r>
      <w:r>
        <w:rPr>
          <w:sz w:val="28"/>
          <w:szCs w:val="28"/>
          <w:lang w:eastAsia="ru-RU"/>
        </w:rPr>
        <w:t xml:space="preserve">воспитанников </w:t>
      </w:r>
      <w:r w:rsidRPr="000F64C2">
        <w:rPr>
          <w:sz w:val="28"/>
          <w:szCs w:val="28"/>
          <w:lang w:eastAsia="ru-RU"/>
        </w:rPr>
        <w:t>родителей (законных представителей).</w:t>
      </w:r>
    </w:p>
    <w:p w:rsidR="009C7F00" w:rsidRPr="000F64C2" w:rsidRDefault="009C7F00" w:rsidP="009C7F00">
      <w:pPr>
        <w:shd w:val="clear" w:color="auto" w:fill="FFFFFF"/>
        <w:ind w:firstLine="708"/>
        <w:jc w:val="both"/>
        <w:rPr>
          <w:sz w:val="28"/>
          <w:szCs w:val="28"/>
          <w:lang w:eastAsia="ru-RU"/>
        </w:rPr>
      </w:pPr>
      <w:r w:rsidRPr="000F64C2">
        <w:rPr>
          <w:b/>
          <w:bCs/>
          <w:sz w:val="28"/>
          <w:szCs w:val="28"/>
          <w:lang w:eastAsia="ru-RU"/>
        </w:rPr>
        <w:t>Структура совета родителей (законных представителей) обучающихся Учреждения</w:t>
      </w:r>
      <w:r w:rsidRPr="000F64C2">
        <w:rPr>
          <w:sz w:val="28"/>
          <w:szCs w:val="28"/>
          <w:lang w:eastAsia="ru-RU"/>
        </w:rPr>
        <w:t>:</w:t>
      </w:r>
    </w:p>
    <w:p w:rsidR="009C7F00" w:rsidRPr="000F64C2" w:rsidRDefault="009C7F00" w:rsidP="009C7F00">
      <w:pPr>
        <w:shd w:val="clear" w:color="auto" w:fill="FFFFFF"/>
        <w:ind w:firstLine="708"/>
        <w:jc w:val="both"/>
        <w:rPr>
          <w:sz w:val="28"/>
          <w:szCs w:val="28"/>
          <w:lang w:eastAsia="ru-RU"/>
        </w:rPr>
      </w:pPr>
      <w:r w:rsidRPr="000F64C2">
        <w:rPr>
          <w:sz w:val="28"/>
          <w:szCs w:val="28"/>
          <w:lang w:eastAsia="ru-RU"/>
        </w:rPr>
        <w:t xml:space="preserve">В состав совета родителей (законных представителей) обучающихся Учреждения входят по три члена совета родителей (законных представителей) </w:t>
      </w:r>
      <w:r>
        <w:rPr>
          <w:sz w:val="28"/>
          <w:szCs w:val="28"/>
          <w:lang w:eastAsia="ru-RU"/>
        </w:rPr>
        <w:t xml:space="preserve">воспитанников </w:t>
      </w:r>
      <w:r w:rsidRPr="000F64C2">
        <w:rPr>
          <w:sz w:val="28"/>
          <w:szCs w:val="28"/>
          <w:lang w:eastAsia="ru-RU"/>
        </w:rPr>
        <w:t>от каждой возрастной группы.</w:t>
      </w:r>
    </w:p>
    <w:p w:rsidR="009C7F00" w:rsidRPr="000F64C2" w:rsidRDefault="009C7F00" w:rsidP="009C7F00">
      <w:pPr>
        <w:shd w:val="clear" w:color="auto" w:fill="FFFFFF"/>
        <w:ind w:firstLine="708"/>
        <w:jc w:val="both"/>
        <w:rPr>
          <w:sz w:val="28"/>
          <w:szCs w:val="28"/>
          <w:lang w:eastAsia="ru-RU"/>
        </w:rPr>
      </w:pPr>
      <w:r w:rsidRPr="000F64C2">
        <w:rPr>
          <w:sz w:val="28"/>
          <w:szCs w:val="28"/>
          <w:lang w:eastAsia="ru-RU"/>
        </w:rPr>
        <w:lastRenderedPageBreak/>
        <w:t xml:space="preserve">В заседании совета родителей (законных представителей) </w:t>
      </w:r>
      <w:r>
        <w:rPr>
          <w:sz w:val="28"/>
          <w:szCs w:val="28"/>
          <w:lang w:eastAsia="ru-RU"/>
        </w:rPr>
        <w:t xml:space="preserve">воспитанников </w:t>
      </w:r>
      <w:r w:rsidRPr="000F64C2">
        <w:rPr>
          <w:sz w:val="28"/>
          <w:szCs w:val="28"/>
          <w:lang w:eastAsia="ru-RU"/>
        </w:rPr>
        <w:t>Учреждения вправе участвовать приглашенные педагогические и руководящие работники Учреждения.</w:t>
      </w:r>
    </w:p>
    <w:p w:rsidR="009C7F00" w:rsidRPr="000F64C2" w:rsidRDefault="009C7F00" w:rsidP="009C7F00">
      <w:pPr>
        <w:shd w:val="clear" w:color="auto" w:fill="FFFFFF"/>
        <w:ind w:firstLine="708"/>
        <w:jc w:val="both"/>
        <w:rPr>
          <w:sz w:val="28"/>
          <w:szCs w:val="28"/>
          <w:lang w:eastAsia="ru-RU"/>
        </w:rPr>
      </w:pPr>
      <w:r w:rsidRPr="000F64C2">
        <w:rPr>
          <w:sz w:val="28"/>
          <w:szCs w:val="28"/>
          <w:lang w:eastAsia="ru-RU"/>
        </w:rPr>
        <w:t xml:space="preserve">Совет родителей (законных представителей) </w:t>
      </w:r>
      <w:r>
        <w:rPr>
          <w:sz w:val="28"/>
          <w:szCs w:val="28"/>
          <w:lang w:eastAsia="ru-RU"/>
        </w:rPr>
        <w:t xml:space="preserve">воспитанников </w:t>
      </w:r>
      <w:r w:rsidRPr="000F64C2">
        <w:rPr>
          <w:sz w:val="28"/>
          <w:szCs w:val="28"/>
          <w:lang w:eastAsia="ru-RU"/>
        </w:rPr>
        <w:t>Учреждения собирается не реже двух раз в год.</w:t>
      </w:r>
    </w:p>
    <w:p w:rsidR="009C7F00" w:rsidRPr="000F64C2" w:rsidRDefault="009C7F00" w:rsidP="009C7F00">
      <w:pPr>
        <w:shd w:val="clear" w:color="auto" w:fill="FFFFFF"/>
        <w:ind w:firstLine="708"/>
        <w:jc w:val="both"/>
        <w:rPr>
          <w:sz w:val="28"/>
          <w:szCs w:val="28"/>
          <w:lang w:eastAsia="ru-RU"/>
        </w:rPr>
      </w:pPr>
      <w:r w:rsidRPr="000F64C2">
        <w:rPr>
          <w:sz w:val="28"/>
          <w:szCs w:val="28"/>
          <w:lang w:eastAsia="ru-RU"/>
        </w:rPr>
        <w:t xml:space="preserve">Заседание совета родителей (законных представителей) </w:t>
      </w:r>
      <w:r>
        <w:rPr>
          <w:sz w:val="28"/>
          <w:szCs w:val="28"/>
          <w:lang w:eastAsia="ru-RU"/>
        </w:rPr>
        <w:t xml:space="preserve">воспитанников </w:t>
      </w:r>
      <w:r w:rsidRPr="000F64C2">
        <w:rPr>
          <w:sz w:val="28"/>
          <w:szCs w:val="28"/>
          <w:lang w:eastAsia="ru-RU"/>
        </w:rPr>
        <w:t xml:space="preserve">Учреждения является правомочным, если на заседании присутствует более половины членов совета родителей (законных представителей) </w:t>
      </w:r>
      <w:r>
        <w:rPr>
          <w:sz w:val="28"/>
          <w:szCs w:val="28"/>
          <w:lang w:eastAsia="ru-RU"/>
        </w:rPr>
        <w:t xml:space="preserve">воспитанников </w:t>
      </w:r>
      <w:r w:rsidRPr="000F64C2">
        <w:rPr>
          <w:sz w:val="28"/>
          <w:szCs w:val="28"/>
          <w:lang w:eastAsia="ru-RU"/>
        </w:rPr>
        <w:t>Учреждения.</w:t>
      </w:r>
    </w:p>
    <w:p w:rsidR="009C7F00" w:rsidRPr="000F64C2" w:rsidRDefault="009C7F00" w:rsidP="009C7F00">
      <w:pPr>
        <w:shd w:val="clear" w:color="auto" w:fill="FFFFFF"/>
        <w:ind w:firstLine="708"/>
        <w:jc w:val="both"/>
        <w:rPr>
          <w:sz w:val="28"/>
          <w:szCs w:val="28"/>
          <w:lang w:eastAsia="ru-RU"/>
        </w:rPr>
      </w:pPr>
      <w:r w:rsidRPr="000F64C2">
        <w:rPr>
          <w:sz w:val="28"/>
          <w:szCs w:val="28"/>
          <w:lang w:eastAsia="ru-RU"/>
        </w:rPr>
        <w:t xml:space="preserve">Передача членом совета родителей (законных представителей) </w:t>
      </w:r>
      <w:r>
        <w:rPr>
          <w:sz w:val="28"/>
          <w:szCs w:val="28"/>
          <w:lang w:eastAsia="ru-RU"/>
        </w:rPr>
        <w:t xml:space="preserve">воспитанников </w:t>
      </w:r>
      <w:r w:rsidRPr="000F64C2">
        <w:rPr>
          <w:sz w:val="28"/>
          <w:szCs w:val="28"/>
          <w:lang w:eastAsia="ru-RU"/>
        </w:rPr>
        <w:t>Учреждения своего голоса другому лицу не допускается.</w:t>
      </w:r>
    </w:p>
    <w:p w:rsidR="009C7F00" w:rsidRPr="000F64C2" w:rsidRDefault="009C7F00" w:rsidP="009C7F00">
      <w:pPr>
        <w:shd w:val="clear" w:color="auto" w:fill="FFFFFF"/>
        <w:ind w:firstLine="708"/>
        <w:jc w:val="both"/>
        <w:rPr>
          <w:sz w:val="28"/>
          <w:szCs w:val="28"/>
          <w:lang w:eastAsia="ru-RU"/>
        </w:rPr>
      </w:pPr>
      <w:r w:rsidRPr="000F64C2">
        <w:rPr>
          <w:sz w:val="28"/>
          <w:szCs w:val="28"/>
          <w:lang w:eastAsia="ru-RU"/>
        </w:rPr>
        <w:t xml:space="preserve">Решение совета родителей (законных представителей) </w:t>
      </w:r>
      <w:r>
        <w:rPr>
          <w:sz w:val="28"/>
          <w:szCs w:val="28"/>
          <w:lang w:eastAsia="ru-RU"/>
        </w:rPr>
        <w:t xml:space="preserve">воспитанников </w:t>
      </w:r>
      <w:r w:rsidRPr="000F64C2">
        <w:rPr>
          <w:sz w:val="28"/>
          <w:szCs w:val="28"/>
          <w:lang w:eastAsia="ru-RU"/>
        </w:rPr>
        <w:t xml:space="preserve">Учреждения считается принятым, если за него проголосовало более половины присутствующих и является обязательным для исполнения. Непосредственным выполнением решений занимаются ответственные лица, указанные в протоколе </w:t>
      </w:r>
      <w:proofErr w:type="gramStart"/>
      <w:r w:rsidRPr="000F64C2">
        <w:rPr>
          <w:sz w:val="28"/>
          <w:szCs w:val="28"/>
          <w:lang w:eastAsia="ru-RU"/>
        </w:rPr>
        <w:t xml:space="preserve">заседания совета родителей </w:t>
      </w:r>
      <w:r>
        <w:rPr>
          <w:sz w:val="28"/>
          <w:szCs w:val="28"/>
          <w:lang w:eastAsia="ru-RU"/>
        </w:rPr>
        <w:t xml:space="preserve">воспитанников </w:t>
      </w:r>
      <w:r w:rsidRPr="000F64C2">
        <w:rPr>
          <w:sz w:val="28"/>
          <w:szCs w:val="28"/>
          <w:lang w:eastAsia="ru-RU"/>
        </w:rPr>
        <w:t>Учреждения</w:t>
      </w:r>
      <w:proofErr w:type="gramEnd"/>
      <w:r w:rsidRPr="000F64C2">
        <w:rPr>
          <w:sz w:val="28"/>
          <w:szCs w:val="28"/>
          <w:lang w:eastAsia="ru-RU"/>
        </w:rPr>
        <w:t>. Результаты докладываются совету родителей на следующем заседании.</w:t>
      </w:r>
    </w:p>
    <w:p w:rsidR="009C7F00" w:rsidRPr="000F64C2" w:rsidRDefault="009C7F00" w:rsidP="009C7F00">
      <w:pPr>
        <w:shd w:val="clear" w:color="auto" w:fill="FFFFFF"/>
        <w:ind w:firstLine="708"/>
        <w:jc w:val="both"/>
        <w:rPr>
          <w:sz w:val="28"/>
          <w:szCs w:val="28"/>
          <w:lang w:eastAsia="ru-RU"/>
        </w:rPr>
      </w:pPr>
      <w:r w:rsidRPr="000F64C2">
        <w:rPr>
          <w:sz w:val="28"/>
          <w:szCs w:val="28"/>
          <w:lang w:eastAsia="ru-RU"/>
        </w:rPr>
        <w:t xml:space="preserve">Возглавляет совет родителей (законных представителей) </w:t>
      </w:r>
      <w:r>
        <w:rPr>
          <w:sz w:val="28"/>
          <w:szCs w:val="28"/>
          <w:lang w:eastAsia="ru-RU"/>
        </w:rPr>
        <w:t xml:space="preserve">воспитанников </w:t>
      </w:r>
      <w:r w:rsidRPr="000F64C2">
        <w:rPr>
          <w:sz w:val="28"/>
          <w:szCs w:val="28"/>
          <w:lang w:eastAsia="ru-RU"/>
        </w:rPr>
        <w:t>Учреждения председатель, избираемый из его членов путем открытого голосования простым большинством голосов сроком на один учебный год.</w:t>
      </w:r>
    </w:p>
    <w:p w:rsidR="009C7F00" w:rsidRPr="000F64C2" w:rsidRDefault="009C7F00" w:rsidP="009C7F00">
      <w:pPr>
        <w:shd w:val="clear" w:color="auto" w:fill="FFFFFF"/>
        <w:ind w:firstLine="708"/>
        <w:jc w:val="both"/>
        <w:rPr>
          <w:sz w:val="28"/>
          <w:szCs w:val="28"/>
          <w:lang w:eastAsia="ru-RU"/>
        </w:rPr>
      </w:pPr>
      <w:r w:rsidRPr="000F64C2">
        <w:rPr>
          <w:b/>
          <w:bCs/>
          <w:sz w:val="28"/>
          <w:szCs w:val="28"/>
          <w:lang w:eastAsia="ru-RU"/>
        </w:rPr>
        <w:t>Деятельность совета родителей</w:t>
      </w:r>
      <w:r>
        <w:rPr>
          <w:b/>
          <w:bCs/>
          <w:sz w:val="28"/>
          <w:szCs w:val="28"/>
          <w:lang w:eastAsia="ru-RU"/>
        </w:rPr>
        <w:t xml:space="preserve"> </w:t>
      </w:r>
      <w:r w:rsidRPr="000F64C2">
        <w:rPr>
          <w:sz w:val="28"/>
          <w:szCs w:val="28"/>
          <w:lang w:eastAsia="ru-RU"/>
        </w:rPr>
        <w:t xml:space="preserve">(законных представителей) </w:t>
      </w:r>
      <w:r>
        <w:rPr>
          <w:sz w:val="28"/>
          <w:szCs w:val="28"/>
          <w:lang w:eastAsia="ru-RU"/>
        </w:rPr>
        <w:t xml:space="preserve">воспитанников </w:t>
      </w:r>
      <w:r w:rsidRPr="000F64C2">
        <w:rPr>
          <w:sz w:val="28"/>
          <w:szCs w:val="28"/>
          <w:lang w:eastAsia="ru-RU"/>
        </w:rPr>
        <w:t>Учреждения регламентируется Положением о совете родителей (законных представителей)</w:t>
      </w:r>
      <w:r>
        <w:rPr>
          <w:sz w:val="28"/>
          <w:szCs w:val="28"/>
          <w:lang w:eastAsia="ru-RU"/>
        </w:rPr>
        <w:t xml:space="preserve"> воспитанников </w:t>
      </w:r>
      <w:r w:rsidRPr="000F64C2">
        <w:rPr>
          <w:sz w:val="28"/>
          <w:szCs w:val="28"/>
          <w:lang w:eastAsia="ru-RU"/>
        </w:rPr>
        <w:t>Учреждения.</w:t>
      </w:r>
    </w:p>
    <w:p w:rsidR="009C7F00" w:rsidRPr="000F64C2" w:rsidRDefault="009C7F00" w:rsidP="009C7F00">
      <w:pPr>
        <w:shd w:val="clear" w:color="auto" w:fill="FFFFFF"/>
        <w:ind w:firstLine="708"/>
        <w:jc w:val="both"/>
        <w:rPr>
          <w:sz w:val="28"/>
          <w:szCs w:val="28"/>
          <w:lang w:eastAsia="ru-RU"/>
        </w:rPr>
      </w:pPr>
      <w:r w:rsidRPr="000F64C2">
        <w:rPr>
          <w:b/>
          <w:bCs/>
          <w:sz w:val="28"/>
          <w:szCs w:val="28"/>
          <w:lang w:eastAsia="ru-RU"/>
        </w:rPr>
        <w:t>Права членов совета родителей</w:t>
      </w:r>
      <w:r>
        <w:rPr>
          <w:b/>
          <w:bCs/>
          <w:sz w:val="28"/>
          <w:szCs w:val="28"/>
          <w:lang w:eastAsia="ru-RU"/>
        </w:rPr>
        <w:t xml:space="preserve"> </w:t>
      </w:r>
      <w:r w:rsidRPr="000F64C2">
        <w:rPr>
          <w:sz w:val="28"/>
          <w:szCs w:val="28"/>
          <w:lang w:eastAsia="ru-RU"/>
        </w:rPr>
        <w:t xml:space="preserve">(законных представителей) </w:t>
      </w:r>
      <w:r>
        <w:rPr>
          <w:sz w:val="28"/>
          <w:szCs w:val="28"/>
          <w:lang w:eastAsia="ru-RU"/>
        </w:rPr>
        <w:t>воспитанников</w:t>
      </w:r>
      <w:r w:rsidRPr="000F64C2">
        <w:rPr>
          <w:sz w:val="28"/>
          <w:szCs w:val="28"/>
          <w:lang w:eastAsia="ru-RU"/>
        </w:rPr>
        <w:t xml:space="preserve"> Учреждения</w:t>
      </w:r>
    </w:p>
    <w:p w:rsidR="009C7F00" w:rsidRPr="000F64C2" w:rsidRDefault="009C7F00" w:rsidP="009C7F00">
      <w:pPr>
        <w:shd w:val="clear" w:color="auto" w:fill="FFFFFF"/>
        <w:ind w:firstLine="708"/>
        <w:jc w:val="both"/>
        <w:rPr>
          <w:sz w:val="28"/>
          <w:szCs w:val="28"/>
          <w:lang w:eastAsia="ru-RU"/>
        </w:rPr>
      </w:pPr>
      <w:r w:rsidRPr="000F64C2">
        <w:rPr>
          <w:sz w:val="28"/>
          <w:szCs w:val="28"/>
          <w:lang w:eastAsia="ru-RU"/>
        </w:rPr>
        <w:t>Совет родителей имеет право взаимодействовать с другими органами самоуправления ДОУ.</w:t>
      </w:r>
    </w:p>
    <w:p w:rsidR="009C7F00" w:rsidRPr="000F64C2" w:rsidRDefault="009C7F00" w:rsidP="009C7F00">
      <w:pPr>
        <w:shd w:val="clear" w:color="auto" w:fill="FFFFFF"/>
        <w:ind w:firstLine="708"/>
        <w:jc w:val="both"/>
        <w:rPr>
          <w:sz w:val="28"/>
          <w:szCs w:val="28"/>
          <w:lang w:eastAsia="ru-RU"/>
        </w:rPr>
      </w:pPr>
      <w:r w:rsidRPr="000F64C2">
        <w:rPr>
          <w:sz w:val="28"/>
          <w:szCs w:val="28"/>
          <w:lang w:eastAsia="ru-RU"/>
        </w:rPr>
        <w:t>Требовать у совета родителей выполнения и контроля выполнения его решений.</w:t>
      </w:r>
    </w:p>
    <w:p w:rsidR="009C7F00" w:rsidRPr="000F64C2" w:rsidRDefault="009C7F00" w:rsidP="009C7F00">
      <w:pPr>
        <w:shd w:val="clear" w:color="auto" w:fill="FFFFFF"/>
        <w:ind w:firstLine="708"/>
        <w:jc w:val="both"/>
        <w:rPr>
          <w:sz w:val="28"/>
          <w:szCs w:val="28"/>
          <w:lang w:eastAsia="ru-RU"/>
        </w:rPr>
      </w:pPr>
      <w:r w:rsidRPr="000F64C2">
        <w:rPr>
          <w:sz w:val="28"/>
          <w:szCs w:val="28"/>
          <w:lang w:eastAsia="ru-RU"/>
        </w:rPr>
        <w:t xml:space="preserve">Каждый член совета родителей имеет право потребовать обсуждения советом родителей (законных представителей) </w:t>
      </w:r>
      <w:r>
        <w:rPr>
          <w:sz w:val="28"/>
          <w:szCs w:val="28"/>
          <w:lang w:eastAsia="ru-RU"/>
        </w:rPr>
        <w:t>воспитанников</w:t>
      </w:r>
      <w:r w:rsidRPr="000F64C2">
        <w:rPr>
          <w:sz w:val="28"/>
          <w:szCs w:val="28"/>
          <w:lang w:eastAsia="ru-RU"/>
        </w:rPr>
        <w:t xml:space="preserve"> Учреждения любого вопроса, входящего в его компетенцию, если это предложение поддержит не менее одной трети членов собрания; при несогласии с решением совета родителей высказать свое мотивированное мнение, которое должно быть занесено в протокол.</w:t>
      </w:r>
    </w:p>
    <w:p w:rsidR="002A5ECC" w:rsidRDefault="002A5ECC" w:rsidP="002A5ECC">
      <w:pPr>
        <w:pStyle w:val="a4"/>
        <w:shd w:val="clear" w:color="auto" w:fill="FFFFFF"/>
        <w:tabs>
          <w:tab w:val="left" w:pos="-567"/>
        </w:tabs>
        <w:spacing w:after="0" w:line="100" w:lineRule="atLeast"/>
        <w:ind w:firstLine="709"/>
        <w:jc w:val="both"/>
      </w:pPr>
      <w:r>
        <w:rPr>
          <w:rFonts w:ascii="Times New Roman" w:hAnsi="Times New Roman"/>
          <w:sz w:val="28"/>
          <w:szCs w:val="28"/>
        </w:rPr>
        <w:t>4.6.3.</w:t>
      </w:r>
      <w:r>
        <w:rPr>
          <w:rFonts w:ascii="Times New Roman" w:hAnsi="Times New Roman"/>
          <w:sz w:val="28"/>
          <w:szCs w:val="28"/>
          <w:u w:val="single"/>
        </w:rPr>
        <w:t xml:space="preserve"> </w:t>
      </w:r>
      <w:r>
        <w:rPr>
          <w:rFonts w:ascii="Times New Roman" w:eastAsia="Times New Roman" w:hAnsi="Times New Roman"/>
          <w:sz w:val="28"/>
          <w:szCs w:val="28"/>
          <w:u w:val="single"/>
        </w:rPr>
        <w:t xml:space="preserve">Педагогический совет </w:t>
      </w:r>
      <w:r>
        <w:rPr>
          <w:rFonts w:ascii="Times New Roman" w:hAnsi="Times New Roman"/>
          <w:sz w:val="28"/>
          <w:szCs w:val="28"/>
        </w:rPr>
        <w:t>является постоянно действующим органом управления</w:t>
      </w:r>
      <w:r>
        <w:rPr>
          <w:rFonts w:ascii="Times New Roman" w:eastAsia="Times New Roman" w:hAnsi="Times New Roman"/>
          <w:sz w:val="28"/>
          <w:szCs w:val="28"/>
        </w:rPr>
        <w:t xml:space="preserve"> Учреждения</w:t>
      </w:r>
      <w:r>
        <w:rPr>
          <w:rFonts w:ascii="Times New Roman" w:hAnsi="Times New Roman"/>
          <w:sz w:val="28"/>
          <w:szCs w:val="28"/>
        </w:rPr>
        <w:t>, созданным в целях развития и совершенствования образовательного процесса, повышения профессионального мастерства и творческого роста педагогов Учреждения.</w:t>
      </w:r>
    </w:p>
    <w:p w:rsidR="002A5ECC" w:rsidRDefault="002A5ECC" w:rsidP="002A5ECC">
      <w:pPr>
        <w:pStyle w:val="a4"/>
        <w:tabs>
          <w:tab w:val="left" w:pos="-567"/>
          <w:tab w:val="left" w:pos="-142"/>
        </w:tabs>
        <w:spacing w:after="0" w:line="100" w:lineRule="atLeast"/>
        <w:ind w:firstLine="709"/>
        <w:jc w:val="both"/>
      </w:pPr>
      <w:r>
        <w:rPr>
          <w:rFonts w:ascii="Times New Roman" w:hAnsi="Times New Roman"/>
          <w:sz w:val="28"/>
          <w:szCs w:val="28"/>
        </w:rPr>
        <w:t>К компетенции Педагогического совета Учреждения относится:</w:t>
      </w:r>
    </w:p>
    <w:p w:rsidR="002A5ECC" w:rsidRDefault="002A5ECC" w:rsidP="002A5ECC">
      <w:pPr>
        <w:pStyle w:val="a4"/>
        <w:shd w:val="clear" w:color="auto" w:fill="FFFFFF"/>
        <w:tabs>
          <w:tab w:val="clear" w:pos="708"/>
          <w:tab w:val="left" w:pos="-567"/>
          <w:tab w:val="left" w:pos="709"/>
        </w:tabs>
        <w:spacing w:after="0" w:line="100" w:lineRule="atLeast"/>
        <w:ind w:firstLine="709"/>
        <w:jc w:val="both"/>
      </w:pPr>
      <w:r>
        <w:rPr>
          <w:rFonts w:ascii="Times New Roman" w:hAnsi="Times New Roman"/>
          <w:bCs/>
          <w:sz w:val="28"/>
          <w:szCs w:val="28"/>
        </w:rPr>
        <w:t xml:space="preserve">- разработка и </w:t>
      </w:r>
      <w:r>
        <w:rPr>
          <w:rFonts w:ascii="Times New Roman" w:eastAsia="Times New Roman" w:hAnsi="Times New Roman"/>
          <w:sz w:val="28"/>
          <w:szCs w:val="28"/>
        </w:rPr>
        <w:t>утверждение учебных планов, образовательных программ, перечня учебников и учебных пособий из числа рекомендованных (допущенных) Министерством образования и науки Российской Федерации;</w:t>
      </w:r>
    </w:p>
    <w:p w:rsidR="002A5ECC" w:rsidRDefault="002A5ECC" w:rsidP="002A5ECC">
      <w:pPr>
        <w:pStyle w:val="a4"/>
        <w:shd w:val="clear" w:color="auto" w:fill="FFFFFF"/>
        <w:tabs>
          <w:tab w:val="clear" w:pos="708"/>
          <w:tab w:val="left" w:pos="-567"/>
          <w:tab w:val="left" w:pos="709"/>
        </w:tabs>
        <w:spacing w:after="0" w:line="100" w:lineRule="atLeast"/>
        <w:ind w:firstLine="709"/>
        <w:jc w:val="both"/>
      </w:pPr>
      <w:r>
        <w:rPr>
          <w:rFonts w:ascii="Times New Roman" w:eastAsia="Times New Roman" w:hAnsi="Times New Roman"/>
          <w:sz w:val="28"/>
          <w:szCs w:val="28"/>
        </w:rPr>
        <w:lastRenderedPageBreak/>
        <w:t>- организация работы по повышению квалификации педагогических работников Учреждения, развитию их творческих инициатив, распространению передового педагогического опыта;</w:t>
      </w:r>
    </w:p>
    <w:p w:rsidR="002A5ECC" w:rsidRDefault="002A5ECC" w:rsidP="002A5ECC">
      <w:pPr>
        <w:pStyle w:val="a4"/>
        <w:shd w:val="clear" w:color="auto" w:fill="FFFFFF"/>
        <w:tabs>
          <w:tab w:val="clear" w:pos="708"/>
          <w:tab w:val="left" w:pos="-567"/>
          <w:tab w:val="left" w:pos="709"/>
        </w:tabs>
        <w:spacing w:after="0" w:line="100" w:lineRule="atLeast"/>
        <w:ind w:firstLine="709"/>
        <w:jc w:val="both"/>
      </w:pPr>
      <w:r>
        <w:rPr>
          <w:rFonts w:ascii="Times New Roman" w:eastAsia="Times New Roman" w:hAnsi="Times New Roman"/>
          <w:sz w:val="28"/>
          <w:szCs w:val="28"/>
        </w:rPr>
        <w:t>- изучение информации педагогических работников Учреждения, докладов представителей организаций и учреждений различных форм собственности, взаимодействующих с Учреждением по вопросам образования и воспитания;</w:t>
      </w:r>
    </w:p>
    <w:p w:rsidR="002A5ECC" w:rsidRDefault="002A5ECC" w:rsidP="002A5ECC">
      <w:pPr>
        <w:pStyle w:val="a4"/>
        <w:shd w:val="clear" w:color="auto" w:fill="FFFFFF"/>
        <w:tabs>
          <w:tab w:val="clear" w:pos="708"/>
          <w:tab w:val="left" w:pos="-567"/>
          <w:tab w:val="left" w:pos="709"/>
        </w:tabs>
        <w:spacing w:after="0" w:line="100" w:lineRule="atLeast"/>
        <w:ind w:firstLine="709"/>
        <w:jc w:val="both"/>
      </w:pPr>
      <w:r>
        <w:rPr>
          <w:rFonts w:ascii="Times New Roman" w:eastAsia="Times New Roman" w:hAnsi="Times New Roman"/>
          <w:sz w:val="28"/>
          <w:szCs w:val="28"/>
        </w:rPr>
        <w:t>- определение основных направлений инновационной деятельности Учреждения;</w:t>
      </w:r>
    </w:p>
    <w:p w:rsidR="002A5ECC" w:rsidRDefault="002A5ECC" w:rsidP="002A5ECC">
      <w:pPr>
        <w:pStyle w:val="a4"/>
        <w:shd w:val="clear" w:color="auto" w:fill="FFFFFF"/>
        <w:tabs>
          <w:tab w:val="clear" w:pos="708"/>
          <w:tab w:val="left" w:pos="-567"/>
          <w:tab w:val="left" w:pos="709"/>
        </w:tabs>
        <w:spacing w:after="0" w:line="100" w:lineRule="atLeast"/>
        <w:ind w:firstLine="709"/>
        <w:jc w:val="both"/>
      </w:pPr>
      <w:r>
        <w:rPr>
          <w:rFonts w:ascii="Times New Roman" w:eastAsia="Times New Roman" w:hAnsi="Times New Roman"/>
          <w:sz w:val="28"/>
          <w:szCs w:val="28"/>
        </w:rPr>
        <w:t>- разработка и утверждение локальных нормативных актов Учреждения по вопросам воспитательно-образовательного процесса и педагогической деятельности, внесение предложений по изменению и дополнению Устава Учреждения;</w:t>
      </w:r>
    </w:p>
    <w:p w:rsidR="002A5ECC" w:rsidRDefault="002A5ECC" w:rsidP="002A5ECC">
      <w:pPr>
        <w:pStyle w:val="a4"/>
        <w:tabs>
          <w:tab w:val="left" w:pos="-567"/>
          <w:tab w:val="left" w:pos="-142"/>
        </w:tabs>
        <w:spacing w:after="0" w:line="100" w:lineRule="atLeast"/>
        <w:ind w:firstLine="709"/>
        <w:jc w:val="both"/>
      </w:pPr>
      <w:r>
        <w:rPr>
          <w:rFonts w:ascii="Times New Roman" w:hAnsi="Times New Roman"/>
          <w:sz w:val="28"/>
          <w:szCs w:val="28"/>
        </w:rPr>
        <w:t>- подведение итогов деятельности Учреждения за учебный год;</w:t>
      </w:r>
    </w:p>
    <w:p w:rsidR="002A5ECC" w:rsidRDefault="002A5ECC" w:rsidP="002A5ECC">
      <w:pPr>
        <w:pStyle w:val="a4"/>
        <w:tabs>
          <w:tab w:val="left" w:pos="-567"/>
          <w:tab w:val="left" w:pos="-142"/>
        </w:tabs>
        <w:spacing w:after="0" w:line="100" w:lineRule="atLeast"/>
        <w:ind w:firstLine="709"/>
        <w:jc w:val="both"/>
      </w:pPr>
      <w:r>
        <w:rPr>
          <w:rFonts w:ascii="Times New Roman" w:hAnsi="Times New Roman"/>
          <w:sz w:val="28"/>
          <w:szCs w:val="28"/>
        </w:rPr>
        <w:t>- утверждение характеристик и принятие решений о награждении, поощрении педагогических работников Учреждения;</w:t>
      </w:r>
    </w:p>
    <w:p w:rsidR="002A5ECC" w:rsidRDefault="002A5ECC" w:rsidP="002A5ECC">
      <w:pPr>
        <w:pStyle w:val="a4"/>
        <w:tabs>
          <w:tab w:val="left" w:pos="-567"/>
          <w:tab w:val="left" w:pos="-142"/>
        </w:tabs>
        <w:spacing w:after="0" w:line="100" w:lineRule="atLeast"/>
        <w:ind w:firstLine="709"/>
        <w:jc w:val="both"/>
      </w:pPr>
      <w:r>
        <w:rPr>
          <w:rFonts w:ascii="Times New Roman" w:hAnsi="Times New Roman"/>
          <w:spacing w:val="-1"/>
          <w:sz w:val="28"/>
          <w:szCs w:val="28"/>
        </w:rPr>
        <w:t xml:space="preserve">Каждый педагог, работающий в Учреждении, и иные работники, участвующие в реализации образовательного процесса в Учреждении, в том числе и заведующий, со дня их приема  </w:t>
      </w:r>
      <w:r>
        <w:rPr>
          <w:rFonts w:ascii="Times New Roman" w:hAnsi="Times New Roman"/>
          <w:sz w:val="28"/>
          <w:szCs w:val="28"/>
        </w:rPr>
        <w:t xml:space="preserve">на работу и до дня прекращения с ними трудовых правоотношений являются членами Педагогического совета Учреждения. </w:t>
      </w:r>
    </w:p>
    <w:p w:rsidR="002A5ECC" w:rsidRDefault="002A5ECC" w:rsidP="002A5ECC">
      <w:pPr>
        <w:pStyle w:val="a4"/>
        <w:tabs>
          <w:tab w:val="left" w:pos="-567"/>
          <w:tab w:val="left" w:pos="-142"/>
        </w:tabs>
        <w:spacing w:after="0" w:line="100" w:lineRule="atLeast"/>
        <w:ind w:firstLine="709"/>
        <w:jc w:val="both"/>
      </w:pPr>
      <w:r>
        <w:rPr>
          <w:rFonts w:ascii="Times New Roman" w:hAnsi="Times New Roman"/>
          <w:sz w:val="28"/>
          <w:szCs w:val="28"/>
        </w:rPr>
        <w:t>На первом заседании Педагогического совета Учреждения из числа его членов, простым большинством голосов, избирается председатель, заместитель председателя и секретарь сроком на один учебный год. Председатель Педагогического совета Учреждения организует и планирует его работу, созывает заседания Педагогического совета Учреждения и председательствует на них, организует на заседаниях ведение протоколов, подписывает решения, контролирует их исполнение. Заместитель председателя исполняет обязанности председателя на время его отсутствия. Секретарь Педагогического совета Учреждения ведет протоколы заседаний и иную документацию, подписывает решения Педагогического совета Учреждения. Педагогический совет Учреждения вправе в любое время переизбрать председателя, заместителя председателя и секретаря.</w:t>
      </w:r>
    </w:p>
    <w:p w:rsidR="002A5ECC" w:rsidRDefault="002A5ECC" w:rsidP="002A5ECC">
      <w:pPr>
        <w:pStyle w:val="a4"/>
        <w:tabs>
          <w:tab w:val="clear" w:pos="708"/>
          <w:tab w:val="left" w:pos="-567"/>
          <w:tab w:val="left" w:pos="709"/>
        </w:tabs>
        <w:spacing w:after="0" w:line="100" w:lineRule="atLeast"/>
        <w:ind w:firstLine="709"/>
        <w:jc w:val="both"/>
      </w:pPr>
      <w:r>
        <w:rPr>
          <w:rFonts w:ascii="Times New Roman" w:hAnsi="Times New Roman"/>
          <w:sz w:val="28"/>
          <w:szCs w:val="28"/>
        </w:rPr>
        <w:t>Заседания Педагогического совета Учреждения проводятся по мере необходимости, но не реже одного раза в квартал, а также по инициативе председателя, по требованию заведующего, заявлению членов Педагогического совета Учреждения, подписанному не менее чем одной  трети членов от списочного состава. Заседания Педагогического совета Учреждения считаются правомочными, если на заседании присутствовало не менее две трети</w:t>
      </w:r>
      <w:proofErr w:type="gramStart"/>
      <w:r>
        <w:rPr>
          <w:rFonts w:ascii="Times New Roman" w:hAnsi="Times New Roman"/>
          <w:sz w:val="28"/>
          <w:szCs w:val="28"/>
        </w:rPr>
        <w:t xml:space="preserve"> .</w:t>
      </w:r>
      <w:proofErr w:type="gramEnd"/>
    </w:p>
    <w:p w:rsidR="002A5ECC" w:rsidRDefault="002A5ECC" w:rsidP="002A5ECC">
      <w:pPr>
        <w:pStyle w:val="a4"/>
        <w:tabs>
          <w:tab w:val="clear" w:pos="708"/>
          <w:tab w:val="left" w:pos="-567"/>
          <w:tab w:val="left" w:pos="709"/>
        </w:tabs>
        <w:spacing w:after="0" w:line="100" w:lineRule="atLeast"/>
        <w:ind w:firstLine="709"/>
        <w:jc w:val="both"/>
      </w:pPr>
      <w:r>
        <w:rPr>
          <w:rFonts w:ascii="Times New Roman" w:hAnsi="Times New Roman"/>
          <w:sz w:val="28"/>
          <w:szCs w:val="28"/>
        </w:rPr>
        <w:t xml:space="preserve">Каждый член Педагогического совета Учреждения обладает одним голосом. В случае равенства голосов решающим является голос председательствующего. Решения Педагогического совета Учреждения принимаются простым большинством голосов присутствующих на заседании членов Педагогического совета Учреждения (более половины). </w:t>
      </w:r>
      <w:r>
        <w:rPr>
          <w:rFonts w:ascii="Times New Roman" w:hAnsi="Times New Roman"/>
          <w:sz w:val="28"/>
          <w:szCs w:val="28"/>
        </w:rPr>
        <w:lastRenderedPageBreak/>
        <w:t>Непосредственным выполнением решений занимаются ответственные лица, указанные в протоколе заседания.</w:t>
      </w:r>
    </w:p>
    <w:p w:rsidR="002A5ECC" w:rsidRDefault="002A5ECC" w:rsidP="002A5ECC">
      <w:pPr>
        <w:pStyle w:val="a4"/>
        <w:tabs>
          <w:tab w:val="left" w:pos="-567"/>
        </w:tabs>
        <w:spacing w:after="0" w:line="100" w:lineRule="atLeast"/>
        <w:ind w:firstLine="709"/>
        <w:jc w:val="both"/>
      </w:pPr>
      <w:r>
        <w:rPr>
          <w:rFonts w:ascii="Times New Roman" w:hAnsi="Times New Roman"/>
          <w:sz w:val="28"/>
          <w:szCs w:val="28"/>
        </w:rPr>
        <w:t>4.7. Органы управления Учреждением осуществляет свою деятельность на общественных началах, руководствуясь принципами гласности, независимости, законности. Члены органов управления не получают вознаграждения за работу в данных органах.</w:t>
      </w:r>
    </w:p>
    <w:p w:rsidR="002A5ECC" w:rsidRDefault="002A5ECC" w:rsidP="002A5ECC">
      <w:pPr>
        <w:pStyle w:val="a4"/>
        <w:widowControl w:val="0"/>
        <w:tabs>
          <w:tab w:val="left" w:pos="-567"/>
        </w:tabs>
        <w:spacing w:after="0" w:line="100" w:lineRule="atLeast"/>
        <w:ind w:firstLine="709"/>
        <w:jc w:val="both"/>
      </w:pPr>
      <w:r>
        <w:rPr>
          <w:rFonts w:ascii="Times New Roman" w:eastAsia="Times New Roman" w:hAnsi="Times New Roman"/>
          <w:sz w:val="28"/>
          <w:szCs w:val="28"/>
        </w:rPr>
        <w:t>Решения органов управления оформляются протоколами. В протоколах заседания коллегиальных органов управления указываются: место и время проведения заседания; фамилия, имя, отчество присутствующих на заседании; повестка дня заседания; краткое изложение всех выступлений по вопросам повестки дня; вопросы, поставленные на голосование и итоги голосования по ним; принятые постановления. Протоколы заседаний коллегиальных органов управления подписываются председательствующим на заседании и секретарем, которые несут ответственность за их достоверность. Коллегиальные органы управления Учреждения также  оформляют результаты своей работы в виде справок, постановлений, служебных записок и иных информационных документов, которые доводятся до сведения заведующего. Вся документация коллегиальных органов управления включаются в номенклатуру дел Учреждения и доступны для ознакомления любым участниками образовательных отношений Учреждения. Организационно-техническое, документационное обеспечение деятельности коллегиальных органов управления возлагается на Учреждение.</w:t>
      </w:r>
    </w:p>
    <w:p w:rsidR="002A5ECC" w:rsidRDefault="002A5ECC" w:rsidP="002A5ECC">
      <w:pPr>
        <w:pStyle w:val="a4"/>
        <w:widowControl w:val="0"/>
        <w:tabs>
          <w:tab w:val="left" w:pos="-567"/>
        </w:tabs>
        <w:spacing w:after="0" w:line="100" w:lineRule="atLeast"/>
        <w:ind w:firstLine="709"/>
        <w:jc w:val="both"/>
      </w:pPr>
      <w:r>
        <w:rPr>
          <w:rFonts w:ascii="Times New Roman" w:eastAsia="Times New Roman" w:hAnsi="Times New Roman"/>
          <w:sz w:val="28"/>
          <w:szCs w:val="28"/>
        </w:rPr>
        <w:t>Решения органов управления могут быть отменены заведующим в случаях их несоответствия действующему законодательству настоящему Уставу и локальным нормативным актам Учреждения.</w:t>
      </w:r>
    </w:p>
    <w:p w:rsidR="002A5ECC" w:rsidRDefault="002A5ECC" w:rsidP="002A5ECC">
      <w:pPr>
        <w:pStyle w:val="a4"/>
        <w:shd w:val="clear" w:color="auto" w:fill="FFFFFF"/>
        <w:tabs>
          <w:tab w:val="left" w:pos="-567"/>
        </w:tabs>
        <w:spacing w:after="0" w:line="100" w:lineRule="atLeast"/>
        <w:ind w:firstLine="709"/>
        <w:jc w:val="both"/>
      </w:pPr>
      <w:r>
        <w:rPr>
          <w:rFonts w:ascii="Times New Roman" w:hAnsi="Times New Roman"/>
          <w:sz w:val="28"/>
          <w:szCs w:val="28"/>
        </w:rPr>
        <w:t>4.8. Порядок комплектования Учреждения работниками.</w:t>
      </w:r>
    </w:p>
    <w:p w:rsidR="002A5ECC" w:rsidRDefault="002A5ECC" w:rsidP="002A5ECC">
      <w:pPr>
        <w:pStyle w:val="a4"/>
        <w:shd w:val="clear" w:color="auto" w:fill="FFFFFF"/>
        <w:tabs>
          <w:tab w:val="left" w:pos="-567"/>
        </w:tabs>
        <w:spacing w:after="0" w:line="100" w:lineRule="atLeast"/>
        <w:ind w:firstLine="709"/>
        <w:jc w:val="both"/>
      </w:pPr>
      <w:r>
        <w:rPr>
          <w:rFonts w:ascii="Times New Roman" w:hAnsi="Times New Roman"/>
          <w:sz w:val="28"/>
          <w:szCs w:val="28"/>
        </w:rPr>
        <w:t xml:space="preserve">4.8.1. К персоналу Учреждения могут относиться как работники Учреждения, состоящие в трудовых отношениях с Учреждением, так и лица, занимающиеся индивидуальной педагогической и преподавательской деятельностью, и иные индивидуальные предприниматели, состоящие в гражданско-правовых отношениях с Учреждением. </w:t>
      </w:r>
    </w:p>
    <w:p w:rsidR="002A5ECC" w:rsidRDefault="002A5ECC" w:rsidP="002A5ECC">
      <w:pPr>
        <w:pStyle w:val="a4"/>
        <w:tabs>
          <w:tab w:val="left" w:pos="-567"/>
          <w:tab w:val="left" w:pos="-142"/>
        </w:tabs>
        <w:spacing w:after="0" w:line="100" w:lineRule="atLeast"/>
        <w:ind w:firstLine="709"/>
        <w:jc w:val="both"/>
      </w:pPr>
      <w:r>
        <w:rPr>
          <w:rFonts w:ascii="Times New Roman" w:hAnsi="Times New Roman"/>
          <w:sz w:val="28"/>
          <w:szCs w:val="28"/>
        </w:rPr>
        <w:t>4.8.2. Порядок комплектования Учреждения работниками регламентируется законодательством Российской Федерации и настоящим Уставом и производится в соответствии со штатным расписанием.</w:t>
      </w:r>
    </w:p>
    <w:p w:rsidR="002A5ECC" w:rsidRDefault="002A5ECC" w:rsidP="002A5ECC">
      <w:pPr>
        <w:pStyle w:val="a4"/>
        <w:tabs>
          <w:tab w:val="left" w:pos="-567"/>
          <w:tab w:val="left" w:pos="-142"/>
        </w:tabs>
        <w:spacing w:after="0" w:line="100" w:lineRule="atLeast"/>
        <w:ind w:firstLine="709"/>
        <w:jc w:val="both"/>
      </w:pPr>
      <w:r>
        <w:rPr>
          <w:rFonts w:ascii="Times New Roman" w:eastAsia="Times New Roman" w:hAnsi="Times New Roman"/>
          <w:sz w:val="28"/>
          <w:szCs w:val="28"/>
        </w:rPr>
        <w:t xml:space="preserve">4.8.3. К педагогической деятельности в Учреждении допускаются лица, имеющие среднее профессиональное или высшее профессиональное образование. Образовательный ценз указанных лиц подтверждается документами государственного образца о соответствующем уровне образования и (или) квалификации </w:t>
      </w:r>
      <w:r>
        <w:rPr>
          <w:rFonts w:ascii="Times New Roman" w:eastAsia="Times New Roman" w:hAnsi="Times New Roman"/>
          <w:sz w:val="28"/>
          <w:szCs w:val="28"/>
          <w:shd w:val="clear" w:color="auto" w:fill="FFFFFF"/>
        </w:rPr>
        <w:t>и отвечающие квалификационным требованиям, указанным в квалификационных справочниках, и (или) профессиональным стандартам.</w:t>
      </w:r>
    </w:p>
    <w:p w:rsidR="002A5ECC" w:rsidRDefault="002A5ECC" w:rsidP="002A5ECC">
      <w:pPr>
        <w:pStyle w:val="a4"/>
        <w:shd w:val="clear" w:color="auto" w:fill="FFFFFF"/>
        <w:tabs>
          <w:tab w:val="left" w:pos="-567"/>
        </w:tabs>
        <w:spacing w:after="0" w:line="100" w:lineRule="atLeast"/>
        <w:ind w:firstLine="709"/>
        <w:jc w:val="both"/>
      </w:pPr>
      <w:r>
        <w:rPr>
          <w:rFonts w:ascii="Times New Roman" w:hAnsi="Times New Roman"/>
          <w:sz w:val="28"/>
          <w:szCs w:val="28"/>
        </w:rPr>
        <w:t>В Учреждении наряду с должностями педагогических работников, могут предусматриваться должности инженерно-технических, административно-хозяйственных, производственных, учебно-</w:t>
      </w:r>
      <w:r>
        <w:rPr>
          <w:rFonts w:ascii="Times New Roman" w:hAnsi="Times New Roman"/>
          <w:sz w:val="28"/>
          <w:szCs w:val="28"/>
        </w:rPr>
        <w:lastRenderedPageBreak/>
        <w:t>вспомогательных, и иных работников, осуществляющих вспомогательные функции. Право на занятие данных должностей имеют лица, отвечающие квалификационным требованиям, указанным в квалификационных справочниках, и (или) профессиональным стандартам. Права, обязанности вышеуказанных работников Учреждения устанавливаются законодательством Российской Федерации, Уставом, правилами внутреннего трудового распорядка и иными локальными нормативными актами Учреждения, должностными инструкциями и трудовыми договорами.</w:t>
      </w:r>
    </w:p>
    <w:p w:rsidR="002A5ECC" w:rsidRDefault="002A5ECC" w:rsidP="002A5ECC">
      <w:pPr>
        <w:pStyle w:val="a4"/>
        <w:tabs>
          <w:tab w:val="left" w:pos="-567"/>
          <w:tab w:val="left" w:pos="-142"/>
        </w:tabs>
        <w:spacing w:after="0" w:line="100" w:lineRule="atLeast"/>
        <w:ind w:firstLine="709"/>
        <w:jc w:val="both"/>
      </w:pPr>
      <w:r>
        <w:rPr>
          <w:rFonts w:ascii="Times New Roman" w:eastAsia="Times New Roman" w:hAnsi="Times New Roman"/>
          <w:sz w:val="28"/>
          <w:szCs w:val="28"/>
        </w:rPr>
        <w:t xml:space="preserve">4.8.4. К педагогической деятельности не допускаются лица: </w:t>
      </w:r>
    </w:p>
    <w:p w:rsidR="002A5ECC" w:rsidRDefault="002A5ECC" w:rsidP="002A5ECC">
      <w:pPr>
        <w:pStyle w:val="a4"/>
        <w:shd w:val="clear" w:color="auto" w:fill="FFFFFF"/>
        <w:spacing w:after="0" w:line="100" w:lineRule="atLeast"/>
        <w:ind w:firstLine="720"/>
        <w:jc w:val="both"/>
      </w:pPr>
      <w:r>
        <w:rPr>
          <w:rFonts w:ascii="Times New Roman" w:eastAsia="Times New Roman" w:hAnsi="Times New Roman"/>
          <w:color w:val="000000"/>
          <w:sz w:val="28"/>
          <w:szCs w:val="28"/>
        </w:rPr>
        <w:t>- лишенные права заниматься педагогической деятельностью в соответствии с вступившим в законную силу приговором суда;</w:t>
      </w:r>
    </w:p>
    <w:p w:rsidR="002A5ECC" w:rsidRPr="005C2FF3" w:rsidRDefault="002A5ECC" w:rsidP="002A5ECC">
      <w:pPr>
        <w:pStyle w:val="a4"/>
        <w:shd w:val="clear" w:color="auto" w:fill="FFFFFF"/>
        <w:spacing w:after="0" w:line="100" w:lineRule="atLeast"/>
        <w:ind w:firstLine="720"/>
        <w:jc w:val="both"/>
        <w:rPr>
          <w:rFonts w:ascii="Times New Roman" w:hAnsi="Times New Roman"/>
        </w:rPr>
      </w:pPr>
      <w:proofErr w:type="gramStart"/>
      <w:r>
        <w:rPr>
          <w:rFonts w:ascii="Times New Roman" w:eastAsia="Times New Roman" w:hAnsi="Times New Roman"/>
          <w:color w:val="000000"/>
          <w:sz w:val="28"/>
          <w:szCs w:val="28"/>
        </w:rPr>
        <w:t>- 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w:t>
      </w:r>
      <w:proofErr w:type="gramEnd"/>
      <w:r>
        <w:rPr>
          <w:rFonts w:ascii="Times New Roman" w:eastAsia="Times New Roman" w:hAnsi="Times New Roman"/>
          <w:color w:val="000000"/>
          <w:sz w:val="28"/>
          <w:szCs w:val="28"/>
        </w:rPr>
        <w:t xml:space="preserve">, основ конституционного строя и безопасности государства, а также против общественной безопасности </w:t>
      </w:r>
      <w:r w:rsidRPr="005C2FF3">
        <w:rPr>
          <w:rFonts w:ascii="Times New Roman" w:hAnsi="Times New Roman"/>
          <w:sz w:val="28"/>
          <w:szCs w:val="28"/>
        </w:rPr>
        <w:t>за исключением случаев предусмотренных абзацем шестым настоящего пункта</w:t>
      </w:r>
      <w:r>
        <w:rPr>
          <w:rFonts w:ascii="Times New Roman" w:hAnsi="Times New Roman"/>
          <w:sz w:val="28"/>
          <w:szCs w:val="28"/>
        </w:rPr>
        <w:t>;</w:t>
      </w:r>
    </w:p>
    <w:p w:rsidR="002A5ECC" w:rsidRDefault="002A5ECC" w:rsidP="002A5ECC">
      <w:pPr>
        <w:pStyle w:val="a4"/>
        <w:shd w:val="clear" w:color="auto" w:fill="FFFFFF"/>
        <w:spacing w:after="0" w:line="100" w:lineRule="atLeast"/>
        <w:ind w:firstLine="720"/>
        <w:jc w:val="both"/>
      </w:pPr>
      <w:r>
        <w:rPr>
          <w:rFonts w:ascii="Times New Roman" w:eastAsia="Times New Roman" w:hAnsi="Times New Roman"/>
          <w:color w:val="000000"/>
          <w:sz w:val="28"/>
          <w:szCs w:val="28"/>
        </w:rPr>
        <w:t>- имеющие неснятую или непогашенную судимость за иные умышленные тяжкие и особо тяжкие преступления, не указанные в абзаце третьем настоящего пункта;</w:t>
      </w:r>
    </w:p>
    <w:p w:rsidR="002A5ECC" w:rsidRDefault="002A5ECC" w:rsidP="002A5ECC">
      <w:pPr>
        <w:pStyle w:val="a4"/>
        <w:shd w:val="clear" w:color="auto" w:fill="FFFFFF"/>
        <w:spacing w:after="0" w:line="100" w:lineRule="atLeast"/>
        <w:ind w:firstLine="720"/>
        <w:jc w:val="both"/>
      </w:pPr>
      <w:r>
        <w:rPr>
          <w:rFonts w:ascii="Times New Roman" w:eastAsia="Times New Roman" w:hAnsi="Times New Roman"/>
          <w:color w:val="000000"/>
          <w:sz w:val="28"/>
          <w:szCs w:val="28"/>
        </w:rPr>
        <w:t xml:space="preserve">- </w:t>
      </w:r>
      <w:proofErr w:type="gramStart"/>
      <w:r>
        <w:rPr>
          <w:rFonts w:ascii="Times New Roman" w:eastAsia="Times New Roman" w:hAnsi="Times New Roman"/>
          <w:color w:val="000000"/>
          <w:sz w:val="28"/>
          <w:szCs w:val="28"/>
        </w:rPr>
        <w:t>признанные</w:t>
      </w:r>
      <w:proofErr w:type="gramEnd"/>
      <w:r>
        <w:rPr>
          <w:rFonts w:ascii="Times New Roman" w:eastAsia="Times New Roman" w:hAnsi="Times New Roman"/>
          <w:color w:val="000000"/>
          <w:sz w:val="28"/>
          <w:szCs w:val="28"/>
        </w:rPr>
        <w:t xml:space="preserve"> недееспособными в установленном федеральным законом порядке;</w:t>
      </w:r>
    </w:p>
    <w:p w:rsidR="002A5ECC" w:rsidRDefault="002A5ECC" w:rsidP="002A5ECC">
      <w:pPr>
        <w:pStyle w:val="a4"/>
        <w:shd w:val="clear" w:color="auto" w:fill="FFFFFF"/>
        <w:spacing w:after="0" w:line="100" w:lineRule="atLeast"/>
        <w:ind w:firstLine="72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2A5ECC" w:rsidRPr="005C2FF3" w:rsidRDefault="002A5ECC" w:rsidP="002A5ECC">
      <w:pPr>
        <w:pStyle w:val="a4"/>
        <w:shd w:val="clear" w:color="auto" w:fill="FFFFFF"/>
        <w:spacing w:after="0" w:line="100" w:lineRule="atLeast"/>
        <w:ind w:firstLine="720"/>
        <w:jc w:val="both"/>
        <w:rPr>
          <w:rFonts w:ascii="Times New Roman" w:hAnsi="Times New Roman"/>
        </w:rPr>
      </w:pPr>
      <w:proofErr w:type="gramStart"/>
      <w:r w:rsidRPr="005C2FF3">
        <w:rPr>
          <w:rFonts w:ascii="Times New Roman" w:hAnsi="Times New Roman"/>
          <w:sz w:val="28"/>
          <w:szCs w:val="28"/>
        </w:rPr>
        <w:t>- Лица из числа указанных в абзаце втором  настоящего пункта,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w:t>
      </w:r>
      <w:proofErr w:type="gramEnd"/>
      <w:r w:rsidRPr="005C2FF3">
        <w:rPr>
          <w:rFonts w:ascii="Times New Roman" w:hAnsi="Times New Roman"/>
          <w:sz w:val="28"/>
          <w:szCs w:val="28"/>
        </w:rPr>
        <w:t xml:space="preserve"> </w:t>
      </w:r>
      <w:proofErr w:type="gramStart"/>
      <w:r w:rsidRPr="005C2FF3">
        <w:rPr>
          <w:rFonts w:ascii="Times New Roman" w:hAnsi="Times New Roman"/>
          <w:sz w:val="28"/>
          <w:szCs w:val="28"/>
        </w:rPr>
        <w:t xml:space="preserve">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w:t>
      </w:r>
      <w:proofErr w:type="spellStart"/>
      <w:r w:rsidRPr="005C2FF3">
        <w:rPr>
          <w:rFonts w:ascii="Times New Roman" w:hAnsi="Times New Roman"/>
          <w:sz w:val="28"/>
          <w:szCs w:val="28"/>
        </w:rPr>
        <w:t>нереабилитирующим</w:t>
      </w:r>
      <w:proofErr w:type="spellEnd"/>
      <w:r w:rsidRPr="005C2FF3">
        <w:rPr>
          <w:rFonts w:ascii="Times New Roman" w:hAnsi="Times New Roman"/>
          <w:sz w:val="28"/>
          <w:szCs w:val="28"/>
        </w:rPr>
        <w:t xml:space="preserve">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w:t>
      </w:r>
      <w:r w:rsidRPr="005C2FF3">
        <w:rPr>
          <w:rFonts w:ascii="Times New Roman" w:hAnsi="Times New Roman"/>
          <w:sz w:val="28"/>
          <w:szCs w:val="28"/>
        </w:rPr>
        <w:lastRenderedPageBreak/>
        <w:t>государственной власти субъекта Российской Федерации, о допуске их к педагогической деятельности</w:t>
      </w:r>
      <w:proofErr w:type="gramEnd"/>
    </w:p>
    <w:p w:rsidR="002A5ECC" w:rsidRPr="005C2FF3" w:rsidRDefault="002A5ECC" w:rsidP="002A5ECC">
      <w:pPr>
        <w:pStyle w:val="a4"/>
        <w:tabs>
          <w:tab w:val="left" w:pos="-567"/>
          <w:tab w:val="left" w:pos="-142"/>
        </w:tabs>
        <w:spacing w:after="0" w:line="100" w:lineRule="atLeast"/>
        <w:ind w:firstLine="709"/>
        <w:jc w:val="both"/>
        <w:rPr>
          <w:rFonts w:ascii="Times New Roman" w:hAnsi="Times New Roman"/>
        </w:rPr>
      </w:pPr>
    </w:p>
    <w:p w:rsidR="002A5ECC" w:rsidRDefault="002A5ECC" w:rsidP="002A5ECC">
      <w:pPr>
        <w:pStyle w:val="a5"/>
        <w:jc w:val="center"/>
      </w:pPr>
      <w:r>
        <w:rPr>
          <w:rFonts w:ascii="Times New Roman" w:hAnsi="Times New Roman" w:cs="Times New Roman"/>
          <w:b/>
          <w:bCs/>
          <w:sz w:val="28"/>
          <w:szCs w:val="28"/>
        </w:rPr>
        <w:t>5. ПРАВА И ОБЯЗАННОСТИ УЧАСТНИКОВ ОБРАЗОВАТЕЛЬНЫХ ОТНОШЕНИЙ</w:t>
      </w:r>
    </w:p>
    <w:p w:rsidR="002A5ECC" w:rsidRDefault="002A5ECC" w:rsidP="002A5ECC">
      <w:pPr>
        <w:pStyle w:val="a5"/>
        <w:jc w:val="center"/>
      </w:pPr>
    </w:p>
    <w:p w:rsidR="002A5ECC" w:rsidRDefault="002A5ECC" w:rsidP="002A5ECC">
      <w:pPr>
        <w:pStyle w:val="a4"/>
        <w:tabs>
          <w:tab w:val="clear" w:pos="708"/>
          <w:tab w:val="left" w:pos="-567"/>
          <w:tab w:val="left" w:pos="709"/>
          <w:tab w:val="left" w:pos="2564"/>
        </w:tabs>
        <w:spacing w:after="0" w:line="100" w:lineRule="atLeast"/>
        <w:ind w:firstLine="709"/>
        <w:jc w:val="both"/>
      </w:pPr>
      <w:r>
        <w:rPr>
          <w:rFonts w:ascii="Times New Roman" w:eastAsia="Times New Roman" w:hAnsi="Times New Roman"/>
          <w:sz w:val="28"/>
          <w:szCs w:val="28"/>
          <w:shd w:val="clear" w:color="auto" w:fill="FFFFFF"/>
        </w:rPr>
        <w:t>5.1. Участниками образовательных отношений Учреждения являются воспитанники, родители (законные представители) воспитанников, работники Учреждения</w:t>
      </w:r>
      <w:r>
        <w:rPr>
          <w:rFonts w:ascii="Times New Roman" w:eastAsia="Times New Roman" w:hAnsi="Times New Roman"/>
          <w:sz w:val="28"/>
          <w:szCs w:val="28"/>
        </w:rPr>
        <w:t>.</w:t>
      </w:r>
    </w:p>
    <w:p w:rsidR="002A5ECC" w:rsidRDefault="002A5ECC" w:rsidP="002A5ECC">
      <w:pPr>
        <w:pStyle w:val="a4"/>
        <w:shd w:val="clear" w:color="auto" w:fill="FFFFFF"/>
        <w:tabs>
          <w:tab w:val="left" w:pos="-567"/>
          <w:tab w:val="left" w:pos="567"/>
        </w:tabs>
        <w:spacing w:after="0" w:line="100" w:lineRule="atLeast"/>
        <w:ind w:firstLine="709"/>
        <w:jc w:val="both"/>
      </w:pPr>
      <w:r>
        <w:rPr>
          <w:rFonts w:ascii="Times New Roman" w:hAnsi="Times New Roman"/>
          <w:sz w:val="28"/>
          <w:szCs w:val="28"/>
        </w:rPr>
        <w:t xml:space="preserve">5.2. Отношения воспитанников и работников Учреждения строятся на основе сотрудничества, уважения личности воспитанников и предоставления им свободы развития в соответствии с индивидуальными особенностями. </w:t>
      </w:r>
    </w:p>
    <w:p w:rsidR="002A5ECC" w:rsidRDefault="002A5ECC" w:rsidP="002A5ECC">
      <w:pPr>
        <w:pStyle w:val="a4"/>
        <w:shd w:val="clear" w:color="auto" w:fill="FFFFFF"/>
        <w:tabs>
          <w:tab w:val="clear" w:pos="708"/>
          <w:tab w:val="left" w:pos="-567"/>
          <w:tab w:val="left" w:pos="709"/>
        </w:tabs>
        <w:spacing w:after="0" w:line="100" w:lineRule="atLeast"/>
        <w:ind w:firstLine="709"/>
        <w:jc w:val="both"/>
      </w:pPr>
      <w:r>
        <w:rPr>
          <w:rFonts w:ascii="Times New Roman" w:hAnsi="Times New Roman"/>
          <w:bCs/>
          <w:spacing w:val="-1"/>
          <w:sz w:val="28"/>
          <w:szCs w:val="28"/>
        </w:rPr>
        <w:t xml:space="preserve">5.3.Воспитанникам Учреждения предоставляются академические права </w:t>
      </w:r>
      <w:proofErr w:type="gramStart"/>
      <w:r>
        <w:rPr>
          <w:rFonts w:ascii="Times New Roman" w:hAnsi="Times New Roman"/>
          <w:bCs/>
          <w:spacing w:val="-1"/>
          <w:sz w:val="28"/>
          <w:szCs w:val="28"/>
        </w:rPr>
        <w:t>на</w:t>
      </w:r>
      <w:proofErr w:type="gramEnd"/>
      <w:r>
        <w:rPr>
          <w:rFonts w:ascii="Times New Roman" w:hAnsi="Times New Roman"/>
          <w:bCs/>
          <w:spacing w:val="-1"/>
          <w:sz w:val="28"/>
          <w:szCs w:val="28"/>
        </w:rPr>
        <w:t>:</w:t>
      </w:r>
    </w:p>
    <w:p w:rsidR="002A5ECC" w:rsidRDefault="002A5ECC" w:rsidP="002A5ECC">
      <w:pPr>
        <w:pStyle w:val="a4"/>
        <w:shd w:val="clear" w:color="auto" w:fill="FFFFFF"/>
        <w:tabs>
          <w:tab w:val="left" w:pos="-567"/>
        </w:tabs>
        <w:spacing w:after="0" w:line="100" w:lineRule="atLeast"/>
        <w:ind w:firstLine="709"/>
        <w:jc w:val="both"/>
      </w:pPr>
      <w:r>
        <w:rPr>
          <w:rFonts w:ascii="Times New Roman" w:hAnsi="Times New Roman"/>
          <w:sz w:val="28"/>
          <w:szCs w:val="28"/>
        </w:rPr>
        <w:t>уважение своего человеческого достоинства, на свободу совести, информации, свободное выражение собственных мнений и убеждений;</w:t>
      </w:r>
    </w:p>
    <w:p w:rsidR="002A5ECC" w:rsidRDefault="002A5ECC" w:rsidP="002A5ECC">
      <w:pPr>
        <w:pStyle w:val="a4"/>
        <w:shd w:val="clear" w:color="auto" w:fill="FFFFFF"/>
        <w:tabs>
          <w:tab w:val="left" w:pos="-567"/>
        </w:tabs>
        <w:spacing w:after="0" w:line="100" w:lineRule="atLeast"/>
        <w:ind w:firstLine="709"/>
        <w:jc w:val="both"/>
      </w:pPr>
      <w:r>
        <w:rPr>
          <w:rFonts w:ascii="Times New Roman" w:hAnsi="Times New Roman"/>
          <w:sz w:val="28"/>
          <w:szCs w:val="28"/>
        </w:rPr>
        <w:t>защиту от применения методов физического и психического насилия;</w:t>
      </w:r>
    </w:p>
    <w:p w:rsidR="002A5ECC" w:rsidRDefault="002A5ECC" w:rsidP="002A5ECC">
      <w:pPr>
        <w:pStyle w:val="a4"/>
        <w:shd w:val="clear" w:color="auto" w:fill="FFFFFF"/>
        <w:tabs>
          <w:tab w:val="left" w:pos="-567"/>
        </w:tabs>
        <w:spacing w:after="0" w:line="100" w:lineRule="atLeast"/>
        <w:ind w:firstLine="709"/>
        <w:jc w:val="both"/>
      </w:pPr>
      <w:r>
        <w:rPr>
          <w:rFonts w:ascii="Times New Roman" w:hAnsi="Times New Roman"/>
          <w:sz w:val="28"/>
          <w:szCs w:val="28"/>
        </w:rPr>
        <w:t>условия воспитания, обучения, а также уход и присмотр, гарантирующие охрану и укрепление здоровья;</w:t>
      </w:r>
    </w:p>
    <w:p w:rsidR="002A5ECC" w:rsidRDefault="002A5ECC" w:rsidP="002A5ECC">
      <w:pPr>
        <w:pStyle w:val="a4"/>
        <w:shd w:val="clear" w:color="auto" w:fill="FFFFFF"/>
        <w:tabs>
          <w:tab w:val="left" w:pos="-567"/>
        </w:tabs>
        <w:spacing w:after="0" w:line="100" w:lineRule="atLeast"/>
        <w:ind w:firstLine="709"/>
        <w:jc w:val="both"/>
      </w:pPr>
      <w:r>
        <w:rPr>
          <w:rFonts w:ascii="Times New Roman" w:hAnsi="Times New Roman"/>
          <w:sz w:val="28"/>
          <w:szCs w:val="28"/>
        </w:rPr>
        <w:t>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2A5ECC" w:rsidRDefault="002A5ECC" w:rsidP="002A5ECC">
      <w:pPr>
        <w:pStyle w:val="a4"/>
        <w:tabs>
          <w:tab w:val="left" w:pos="-567"/>
          <w:tab w:val="left" w:pos="426"/>
          <w:tab w:val="left" w:pos="993"/>
        </w:tabs>
        <w:spacing w:after="0" w:line="100" w:lineRule="atLeast"/>
        <w:ind w:firstLine="709"/>
        <w:jc w:val="both"/>
      </w:pPr>
      <w:r>
        <w:rPr>
          <w:rFonts w:ascii="Times New Roman" w:hAnsi="Times New Roman"/>
          <w:sz w:val="28"/>
          <w:szCs w:val="28"/>
        </w:rPr>
        <w:t>образование в соответствии с федеральным государственным образовательным стандартом дошкольного образования;</w:t>
      </w:r>
    </w:p>
    <w:p w:rsidR="002A5ECC" w:rsidRDefault="002A5ECC" w:rsidP="002A5ECC">
      <w:pPr>
        <w:pStyle w:val="a4"/>
        <w:tabs>
          <w:tab w:val="left" w:pos="-567"/>
          <w:tab w:val="left" w:pos="426"/>
          <w:tab w:val="left" w:pos="993"/>
        </w:tabs>
        <w:spacing w:after="0" w:line="100" w:lineRule="atLeast"/>
        <w:ind w:firstLine="709"/>
        <w:jc w:val="both"/>
      </w:pPr>
      <w:r>
        <w:rPr>
          <w:rFonts w:ascii="Times New Roman" w:hAnsi="Times New Roman"/>
          <w:sz w:val="28"/>
          <w:szCs w:val="28"/>
        </w:rPr>
        <w:t>право на получение дополнительных, в том числе платных, образовательных услуг.</w:t>
      </w:r>
    </w:p>
    <w:p w:rsidR="002A5ECC" w:rsidRDefault="002A5ECC" w:rsidP="002A5ECC">
      <w:pPr>
        <w:pStyle w:val="a4"/>
        <w:shd w:val="clear" w:color="auto" w:fill="FFFFFF"/>
        <w:tabs>
          <w:tab w:val="left" w:pos="-567"/>
        </w:tabs>
        <w:spacing w:after="0" w:line="100" w:lineRule="atLeast"/>
        <w:ind w:firstLine="709"/>
        <w:jc w:val="both"/>
      </w:pPr>
      <w:r>
        <w:rPr>
          <w:rFonts w:ascii="Times New Roman" w:hAnsi="Times New Roman"/>
          <w:sz w:val="28"/>
          <w:szCs w:val="28"/>
        </w:rPr>
        <w:t>иные академические права, предусмотренные Федеральным законом, иными нормативными правовыми актами Российской Федерации, локальными нормативными актами Учреждения.</w:t>
      </w:r>
    </w:p>
    <w:p w:rsidR="002A5ECC" w:rsidRDefault="002A5ECC" w:rsidP="002A5ECC">
      <w:pPr>
        <w:pStyle w:val="a4"/>
        <w:shd w:val="clear" w:color="auto" w:fill="FFFFFF"/>
        <w:tabs>
          <w:tab w:val="left" w:pos="-567"/>
        </w:tabs>
        <w:spacing w:after="0" w:line="100" w:lineRule="atLeast"/>
        <w:ind w:firstLine="709"/>
        <w:jc w:val="both"/>
      </w:pPr>
      <w:r>
        <w:rPr>
          <w:rFonts w:ascii="Times New Roman" w:hAnsi="Times New Roman"/>
          <w:spacing w:val="-6"/>
          <w:sz w:val="28"/>
          <w:szCs w:val="28"/>
        </w:rPr>
        <w:t xml:space="preserve">5.4. </w:t>
      </w:r>
      <w:r>
        <w:rPr>
          <w:rFonts w:ascii="Times New Roman" w:hAnsi="Times New Roman"/>
          <w:bCs/>
          <w:sz w:val="28"/>
          <w:szCs w:val="28"/>
        </w:rPr>
        <w:t xml:space="preserve">Родители (законные представители) воспитанников имеют право: </w:t>
      </w:r>
    </w:p>
    <w:p w:rsidR="002A5ECC" w:rsidRDefault="002A5ECC" w:rsidP="002A5ECC">
      <w:pPr>
        <w:pStyle w:val="a4"/>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ind w:firstLine="709"/>
        <w:jc w:val="both"/>
      </w:pPr>
      <w:r>
        <w:rPr>
          <w:rFonts w:ascii="Times New Roman" w:eastAsia="Times New Roman" w:hAnsi="Times New Roman"/>
          <w:bCs/>
          <w:sz w:val="28"/>
          <w:szCs w:val="28"/>
        </w:rPr>
        <w:t xml:space="preserve">знакомиться с настоящим </w:t>
      </w:r>
      <w:r>
        <w:rPr>
          <w:rFonts w:ascii="Times New Roman" w:eastAsia="Times New Roman" w:hAnsi="Times New Roman"/>
          <w:sz w:val="28"/>
          <w:szCs w:val="28"/>
        </w:rPr>
        <w:t xml:space="preserve">Уставом, лицензией на </w:t>
      </w:r>
      <w:proofErr w:type="gramStart"/>
      <w:r>
        <w:rPr>
          <w:rFonts w:ascii="Times New Roman" w:eastAsia="Times New Roman" w:hAnsi="Times New Roman"/>
          <w:sz w:val="28"/>
          <w:szCs w:val="28"/>
        </w:rPr>
        <w:t>право ведения</w:t>
      </w:r>
      <w:proofErr w:type="gramEnd"/>
      <w:r>
        <w:rPr>
          <w:rFonts w:ascii="Times New Roman" w:eastAsia="Times New Roman" w:hAnsi="Times New Roman"/>
          <w:sz w:val="28"/>
          <w:szCs w:val="28"/>
        </w:rPr>
        <w:t xml:space="preserve"> образовательной деятельности, образовательными программами, реализуемыми Учреждением и другими документами, регламентирующими организацию воспитательно-образовательного процесса Учреждения</w:t>
      </w:r>
      <w:r>
        <w:rPr>
          <w:rFonts w:ascii="Times New Roman" w:eastAsia="Times New Roman" w:hAnsi="Times New Roman"/>
          <w:bCs/>
          <w:sz w:val="28"/>
          <w:szCs w:val="28"/>
        </w:rPr>
        <w:t>;</w:t>
      </w:r>
    </w:p>
    <w:p w:rsidR="002A5ECC" w:rsidRDefault="002A5ECC" w:rsidP="002A5ECC">
      <w:pPr>
        <w:pStyle w:val="a4"/>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ind w:firstLine="709"/>
        <w:jc w:val="both"/>
      </w:pPr>
      <w:r>
        <w:rPr>
          <w:rFonts w:ascii="Times New Roman" w:eastAsia="Times New Roman" w:hAnsi="Times New Roman"/>
          <w:sz w:val="28"/>
          <w:szCs w:val="28"/>
        </w:rPr>
        <w:t>защищать законные права и интересы воспитанников;</w:t>
      </w:r>
    </w:p>
    <w:p w:rsidR="002A5ECC" w:rsidRDefault="002A5ECC" w:rsidP="002A5ECC">
      <w:pPr>
        <w:pStyle w:val="a4"/>
        <w:shd w:val="clear" w:color="auto" w:fill="FFFFFF"/>
        <w:tabs>
          <w:tab w:val="left" w:pos="-567"/>
        </w:tabs>
        <w:spacing w:after="0" w:line="100" w:lineRule="atLeast"/>
        <w:ind w:firstLine="709"/>
        <w:jc w:val="both"/>
      </w:pPr>
      <w:r>
        <w:rPr>
          <w:rFonts w:ascii="Times New Roman" w:hAnsi="Times New Roman"/>
          <w:sz w:val="28"/>
          <w:szCs w:val="28"/>
        </w:rPr>
        <w:t xml:space="preserve"> принимать участие в управлении Учреждением в форме, определяемой настоящим Уставом и локальными нормативными актами Учреждения;</w:t>
      </w:r>
    </w:p>
    <w:p w:rsidR="002A5ECC" w:rsidRDefault="002A5ECC" w:rsidP="002A5ECC">
      <w:pPr>
        <w:pStyle w:val="a4"/>
        <w:shd w:val="clear" w:color="auto" w:fill="FFFFFF"/>
        <w:tabs>
          <w:tab w:val="left" w:pos="-567"/>
        </w:tabs>
        <w:spacing w:after="0" w:line="100" w:lineRule="atLeast"/>
        <w:ind w:firstLine="709"/>
        <w:jc w:val="both"/>
      </w:pPr>
      <w:r>
        <w:rPr>
          <w:rFonts w:ascii="Times New Roman" w:hAnsi="Times New Roman"/>
          <w:sz w:val="28"/>
          <w:szCs w:val="28"/>
        </w:rPr>
        <w:t xml:space="preserve">вносить предложения по улучшению учебно-воспитательной работы с воспитанниками, </w:t>
      </w:r>
      <w:r>
        <w:rPr>
          <w:rFonts w:ascii="Times New Roman" w:hAnsi="Times New Roman"/>
          <w:spacing w:val="-1"/>
          <w:sz w:val="28"/>
          <w:szCs w:val="28"/>
        </w:rPr>
        <w:t xml:space="preserve">консультироваться с работниками Учреждения </w:t>
      </w:r>
      <w:r>
        <w:rPr>
          <w:rFonts w:ascii="Times New Roman" w:hAnsi="Times New Roman"/>
          <w:sz w:val="28"/>
          <w:szCs w:val="28"/>
        </w:rPr>
        <w:t>по проблемам воспитания и обучения в порядке определенном Уставом;</w:t>
      </w:r>
    </w:p>
    <w:p w:rsidR="002A5ECC" w:rsidRDefault="002A5ECC" w:rsidP="002A5ECC">
      <w:pPr>
        <w:pStyle w:val="a4"/>
        <w:shd w:val="clear" w:color="auto" w:fill="FFFFFF"/>
        <w:tabs>
          <w:tab w:val="left" w:pos="-567"/>
        </w:tabs>
        <w:spacing w:after="0" w:line="100" w:lineRule="atLeast"/>
        <w:ind w:firstLine="709"/>
        <w:jc w:val="both"/>
      </w:pPr>
      <w:r>
        <w:rPr>
          <w:rFonts w:ascii="Times New Roman" w:hAnsi="Times New Roman"/>
          <w:sz w:val="28"/>
          <w:szCs w:val="28"/>
        </w:rPr>
        <w:t xml:space="preserve">в целях защиты своих прав и  (или) прав воспитанников направлять Учредителю обращения, в порядке определенном действующим законодательством, о применении к работникам Учреждения, нарушающим и </w:t>
      </w:r>
      <w:r>
        <w:rPr>
          <w:rFonts w:ascii="Times New Roman" w:hAnsi="Times New Roman"/>
          <w:sz w:val="28"/>
          <w:szCs w:val="28"/>
        </w:rPr>
        <w:lastRenderedPageBreak/>
        <w:t xml:space="preserve">(или) ущемляющим права воспитанников, родителей (законных представителей) воспитанников, дисциплинарных взысканий. </w:t>
      </w:r>
    </w:p>
    <w:p w:rsidR="002A5ECC" w:rsidRDefault="002A5ECC" w:rsidP="002A5ECC">
      <w:pPr>
        <w:pStyle w:val="a4"/>
        <w:shd w:val="clear" w:color="auto" w:fill="FFFFFF"/>
        <w:tabs>
          <w:tab w:val="left" w:pos="-567"/>
        </w:tabs>
        <w:spacing w:after="0" w:line="100" w:lineRule="atLeast"/>
        <w:ind w:firstLine="709"/>
        <w:jc w:val="both"/>
      </w:pPr>
      <w:r>
        <w:rPr>
          <w:rFonts w:ascii="Times New Roman" w:hAnsi="Times New Roman"/>
          <w:sz w:val="28"/>
          <w:szCs w:val="28"/>
        </w:rPr>
        <w:t xml:space="preserve">5.5. </w:t>
      </w:r>
      <w:r>
        <w:rPr>
          <w:rFonts w:ascii="Times New Roman" w:hAnsi="Times New Roman"/>
          <w:bCs/>
          <w:sz w:val="28"/>
          <w:szCs w:val="28"/>
        </w:rPr>
        <w:t>Родители (законные представители) обязаны:</w:t>
      </w:r>
    </w:p>
    <w:p w:rsidR="002A5ECC" w:rsidRDefault="002A5ECC" w:rsidP="002A5ECC">
      <w:pPr>
        <w:pStyle w:val="a4"/>
        <w:shd w:val="clear" w:color="auto" w:fill="FFFFFF"/>
        <w:tabs>
          <w:tab w:val="left" w:pos="-567"/>
        </w:tabs>
        <w:spacing w:after="0" w:line="100" w:lineRule="atLeast"/>
        <w:ind w:firstLine="709"/>
        <w:jc w:val="both"/>
      </w:pPr>
      <w:r>
        <w:rPr>
          <w:rFonts w:ascii="Times New Roman" w:hAnsi="Times New Roman"/>
          <w:sz w:val="28"/>
          <w:szCs w:val="28"/>
        </w:rPr>
        <w:t>соблюдать условия настоящего Устава, договора, заключенного между ними и Учреждением, правила внутреннего распорядка Учреждения в части, касающейся их прав и обязанностей;</w:t>
      </w:r>
    </w:p>
    <w:p w:rsidR="002A5ECC" w:rsidRDefault="002A5ECC" w:rsidP="002A5ECC">
      <w:pPr>
        <w:pStyle w:val="a4"/>
        <w:shd w:val="clear" w:color="auto" w:fill="FFFFFF"/>
        <w:tabs>
          <w:tab w:val="left" w:pos="-567"/>
          <w:tab w:val="left" w:pos="567"/>
        </w:tabs>
        <w:spacing w:after="0" w:line="100" w:lineRule="atLeast"/>
        <w:ind w:firstLine="709"/>
        <w:jc w:val="both"/>
      </w:pPr>
      <w:r>
        <w:rPr>
          <w:rFonts w:ascii="Times New Roman" w:hAnsi="Times New Roman"/>
          <w:sz w:val="28"/>
          <w:szCs w:val="28"/>
        </w:rPr>
        <w:t>посещать родительские собрания, проводимые Учреждением;</w:t>
      </w:r>
    </w:p>
    <w:p w:rsidR="002A5ECC" w:rsidRDefault="002A5ECC" w:rsidP="002A5ECC">
      <w:pPr>
        <w:pStyle w:val="a4"/>
        <w:shd w:val="clear" w:color="auto" w:fill="FFFFFF"/>
        <w:tabs>
          <w:tab w:val="left" w:pos="-567"/>
          <w:tab w:val="left" w:pos="567"/>
        </w:tabs>
        <w:spacing w:after="0" w:line="100" w:lineRule="atLeast"/>
        <w:ind w:firstLine="709"/>
        <w:jc w:val="both"/>
      </w:pPr>
      <w:r>
        <w:rPr>
          <w:rFonts w:ascii="Times New Roman" w:hAnsi="Times New Roman"/>
          <w:sz w:val="28"/>
          <w:szCs w:val="28"/>
        </w:rPr>
        <w:t>соблюдать этические и моральные нормы и правила общения с воспитанниками и работниками Учреждения.</w:t>
      </w:r>
    </w:p>
    <w:p w:rsidR="002A5ECC" w:rsidRDefault="002A5ECC" w:rsidP="002A5ECC">
      <w:pPr>
        <w:pStyle w:val="a4"/>
        <w:shd w:val="clear" w:color="auto" w:fill="FFFFFF"/>
        <w:tabs>
          <w:tab w:val="left" w:pos="-567"/>
          <w:tab w:val="left" w:pos="567"/>
          <w:tab w:val="left" w:pos="638"/>
        </w:tabs>
        <w:spacing w:after="0" w:line="100" w:lineRule="atLeast"/>
        <w:ind w:firstLine="709"/>
        <w:jc w:val="both"/>
      </w:pPr>
      <w:r>
        <w:rPr>
          <w:rFonts w:ascii="Times New Roman" w:hAnsi="Times New Roman"/>
          <w:sz w:val="28"/>
          <w:szCs w:val="28"/>
        </w:rPr>
        <w:t>Другие права и обязанности родителей (законных представителей) воспитанников предусматриваются в договоре, заключенном между ними  и Учреждением.</w:t>
      </w:r>
    </w:p>
    <w:p w:rsidR="002A5ECC" w:rsidRDefault="002A5ECC" w:rsidP="002A5ECC">
      <w:pPr>
        <w:pStyle w:val="a4"/>
        <w:shd w:val="clear" w:color="auto" w:fill="FFFFFF"/>
        <w:tabs>
          <w:tab w:val="left" w:pos="-567"/>
        </w:tabs>
        <w:spacing w:after="0" w:line="100" w:lineRule="atLeast"/>
        <w:ind w:firstLine="709"/>
        <w:jc w:val="both"/>
      </w:pPr>
      <w:r>
        <w:rPr>
          <w:rFonts w:ascii="Times New Roman" w:hAnsi="Times New Roman"/>
          <w:bCs/>
          <w:spacing w:val="-4"/>
          <w:sz w:val="28"/>
          <w:szCs w:val="28"/>
        </w:rPr>
        <w:t xml:space="preserve">5.6. </w:t>
      </w:r>
      <w:r>
        <w:rPr>
          <w:rFonts w:ascii="Times New Roman" w:hAnsi="Times New Roman"/>
          <w:sz w:val="28"/>
          <w:szCs w:val="28"/>
        </w:rPr>
        <w:t xml:space="preserve">Педагогические работники Учреждения пользуются следующими академическими правами и свободами: </w:t>
      </w:r>
    </w:p>
    <w:p w:rsidR="002A5ECC" w:rsidRDefault="002A5ECC" w:rsidP="002A5ECC">
      <w:pPr>
        <w:pStyle w:val="a4"/>
        <w:shd w:val="clear" w:color="auto" w:fill="FFFFFF"/>
        <w:tabs>
          <w:tab w:val="left" w:pos="-567"/>
        </w:tabs>
        <w:spacing w:after="0" w:line="100" w:lineRule="atLeast"/>
        <w:ind w:firstLine="709"/>
        <w:jc w:val="both"/>
      </w:pPr>
      <w:r>
        <w:rPr>
          <w:rFonts w:ascii="Times New Roman" w:hAnsi="Times New Roman"/>
          <w:sz w:val="28"/>
          <w:szCs w:val="28"/>
        </w:rPr>
        <w:t xml:space="preserve">свобода преподавания, свободное выражение своего мнения, свобода от вмешательства в профессиональную деятельность; свобода выбора и </w:t>
      </w:r>
      <w:proofErr w:type="gramStart"/>
      <w:r>
        <w:rPr>
          <w:rFonts w:ascii="Times New Roman" w:hAnsi="Times New Roman"/>
          <w:sz w:val="28"/>
          <w:szCs w:val="28"/>
        </w:rPr>
        <w:t>использования</w:t>
      </w:r>
      <w:proofErr w:type="gramEnd"/>
      <w:r>
        <w:rPr>
          <w:rFonts w:ascii="Times New Roman" w:hAnsi="Times New Roman"/>
          <w:sz w:val="28"/>
          <w:szCs w:val="28"/>
        </w:rPr>
        <w:t xml:space="preserve"> педагогически обоснованных форм, средств, методов обучения и воспитания;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право на выбор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 право на участие в разработке образовательных программ, в том числе учебных планов, календарных учебных графиков, методических материалов и иных компонентов образовательных программ;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 право на бесплатное пользование библиотеками и информационными </w:t>
      </w:r>
      <w:proofErr w:type="gramStart"/>
      <w:r>
        <w:rPr>
          <w:rFonts w:ascii="Times New Roman" w:hAnsi="Times New Roman"/>
          <w:sz w:val="28"/>
          <w:szCs w:val="28"/>
        </w:rPr>
        <w:t>ресурсами</w:t>
      </w:r>
      <w:proofErr w:type="gramEnd"/>
      <w:r>
        <w:rPr>
          <w:rFonts w:ascii="Times New Roman" w:hAnsi="Times New Roman"/>
          <w:sz w:val="28"/>
          <w:szCs w:val="28"/>
        </w:rPr>
        <w:t xml:space="preserve"> имеющимися в Учреждении; право на участие в управлении Учреждением, в том числе в коллегиальных органах управления, в порядке, установленном Уставом; право на объединение в общественные профессиональные организации в формах и в порядке, которые установлены законодательством Российской Федерации; право на обращение в комиссию по урегулированию споров между участниками образовательных отношений;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2A5ECC" w:rsidRDefault="002A5ECC" w:rsidP="002A5ECC">
      <w:pPr>
        <w:pStyle w:val="a4"/>
        <w:shd w:val="clear" w:color="auto" w:fill="FFFFFF"/>
        <w:tabs>
          <w:tab w:val="left" w:pos="-567"/>
        </w:tabs>
        <w:spacing w:after="0" w:line="100" w:lineRule="atLeast"/>
        <w:ind w:firstLine="709"/>
        <w:jc w:val="both"/>
      </w:pPr>
      <w:r>
        <w:rPr>
          <w:rFonts w:ascii="Times New Roman" w:hAnsi="Times New Roman"/>
          <w:sz w:val="28"/>
          <w:szCs w:val="28"/>
        </w:rPr>
        <w:t>Академические права и свободы, указанные в настоящем пункте,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Учреждения.</w:t>
      </w:r>
    </w:p>
    <w:p w:rsidR="002A5ECC" w:rsidRDefault="002A5ECC" w:rsidP="002A5ECC">
      <w:pPr>
        <w:pStyle w:val="a4"/>
        <w:shd w:val="clear" w:color="auto" w:fill="FFFFFF"/>
        <w:tabs>
          <w:tab w:val="left" w:pos="-567"/>
        </w:tabs>
        <w:spacing w:after="0" w:line="100" w:lineRule="atLeast"/>
        <w:ind w:firstLine="709"/>
        <w:jc w:val="both"/>
      </w:pPr>
      <w:r>
        <w:rPr>
          <w:rFonts w:ascii="Times New Roman" w:hAnsi="Times New Roman"/>
          <w:sz w:val="28"/>
          <w:szCs w:val="28"/>
        </w:rPr>
        <w:t xml:space="preserve">Педагогические работники имеют следующие трудовые права и социальные гарантии: право на сокращенную продолжительность рабочего </w:t>
      </w:r>
      <w:r>
        <w:rPr>
          <w:rFonts w:ascii="Times New Roman" w:hAnsi="Times New Roman"/>
          <w:sz w:val="28"/>
          <w:szCs w:val="28"/>
        </w:rPr>
        <w:lastRenderedPageBreak/>
        <w:t xml:space="preserve">времени; право на дополнительное профессиональное образование по профилю педагогической деятельности не реже чем один раз в три года; право на ежегодный основной удлиненный оплачиваемый отпуск, продолжительность которого определяется Правительством Российской Федерации; </w:t>
      </w:r>
      <w:proofErr w:type="gramStart"/>
      <w:r>
        <w:rPr>
          <w:rFonts w:ascii="Times New Roman" w:hAnsi="Times New Roman"/>
          <w:sz w:val="28"/>
          <w:szCs w:val="28"/>
        </w:rPr>
        <w:t>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право на досрочное назначение трудовой пенсии по старости в порядке, установленном законодательством Российской Федерации;</w:t>
      </w:r>
      <w:proofErr w:type="gramEnd"/>
      <w:r>
        <w:rPr>
          <w:rFonts w:ascii="Times New Roman" w:hAnsi="Times New Roman"/>
          <w:sz w:val="28"/>
          <w:szCs w:val="28"/>
        </w:rPr>
        <w:t xml:space="preserve">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2A5ECC" w:rsidRDefault="002A5ECC" w:rsidP="002A5ECC">
      <w:pPr>
        <w:pStyle w:val="a4"/>
        <w:shd w:val="clear" w:color="auto" w:fill="FFFFFF"/>
        <w:tabs>
          <w:tab w:val="left" w:pos="-567"/>
        </w:tabs>
        <w:spacing w:after="0" w:line="100" w:lineRule="atLeast"/>
        <w:ind w:firstLine="709"/>
        <w:jc w:val="both"/>
      </w:pPr>
      <w:r>
        <w:rPr>
          <w:rFonts w:ascii="Times New Roman" w:hAnsi="Times New Roman"/>
          <w:sz w:val="28"/>
          <w:szCs w:val="28"/>
        </w:rPr>
        <w:t>5.7. Обязанности и ответственность педагогических работников:</w:t>
      </w:r>
    </w:p>
    <w:p w:rsidR="002A5ECC" w:rsidRDefault="002A5ECC" w:rsidP="002A5ECC">
      <w:pPr>
        <w:pStyle w:val="a4"/>
        <w:shd w:val="clear" w:color="auto" w:fill="FFFFFF"/>
        <w:tabs>
          <w:tab w:val="left" w:pos="-567"/>
        </w:tabs>
        <w:spacing w:after="0" w:line="100" w:lineRule="atLeast"/>
        <w:ind w:firstLine="709"/>
        <w:jc w:val="both"/>
      </w:pPr>
      <w:r>
        <w:rPr>
          <w:rFonts w:ascii="Times New Roman" w:hAnsi="Times New Roman"/>
          <w:sz w:val="28"/>
          <w:szCs w:val="28"/>
        </w:rPr>
        <w:t xml:space="preserve">5.7.1. Педагогические работники обязаны: осуществлять свою деятельность на высоком профессиональном уровне в соответствии с утвержденной рабочей программой; соблюдать правовые, нравственные и этические нормы, следовать требованиям профессиональной этики; уважать честь и достоинство воспитанников и других участников образовательных отношений; развивать у воспитанников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воспитанников культуру здорового и безопасного образа жизни; применять педагогически обоснованные и обеспечивающие высокое качество образования формы, методы обучения и воспитания; учитывать особенности психофизического развития воспитанников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 систематически повышать свой профессиональный уровень; проходить аттестацию на соответствие занимаемой должности в порядке, установленном законодательством об образовании; </w:t>
      </w:r>
      <w:proofErr w:type="gramStart"/>
      <w:r>
        <w:rPr>
          <w:rFonts w:ascii="Times New Roman" w:hAnsi="Times New Roman"/>
          <w:sz w:val="28"/>
          <w:szCs w:val="28"/>
        </w:rP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 проходить в установленном законодательством Российской Федерации порядке обучение и проверку знаний и навыков в области охраны труда; соблюдать настоящий Устав, трудовой договор, должностную инструкцию, правила внутреннего трудового распорядка и иные локальные нормативные акты Учреждения.</w:t>
      </w:r>
      <w:proofErr w:type="gramEnd"/>
    </w:p>
    <w:p w:rsidR="002A5ECC" w:rsidRDefault="002A5ECC" w:rsidP="002A5ECC">
      <w:pPr>
        <w:pStyle w:val="a4"/>
        <w:shd w:val="clear" w:color="auto" w:fill="FFFFFF"/>
        <w:tabs>
          <w:tab w:val="left" w:pos="-567"/>
        </w:tabs>
        <w:spacing w:after="0" w:line="100" w:lineRule="atLeast"/>
        <w:ind w:firstLine="709"/>
        <w:jc w:val="both"/>
      </w:pPr>
      <w:r>
        <w:rPr>
          <w:rFonts w:ascii="Times New Roman" w:hAnsi="Times New Roman"/>
          <w:sz w:val="28"/>
          <w:szCs w:val="28"/>
        </w:rPr>
        <w:t xml:space="preserve">5.7.2. </w:t>
      </w:r>
      <w:proofErr w:type="gramStart"/>
      <w:r>
        <w:rPr>
          <w:rFonts w:ascii="Times New Roman" w:hAnsi="Times New Roman"/>
          <w:sz w:val="28"/>
          <w:szCs w:val="28"/>
        </w:rPr>
        <w:t xml:space="preserve">Педагогическим работникам запрещается использовать образовательную деятельность для политической агитации, принуждения воспитанников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w:t>
      </w:r>
      <w:r>
        <w:rPr>
          <w:rFonts w:ascii="Times New Roman" w:hAnsi="Times New Roman"/>
          <w:sz w:val="28"/>
          <w:szCs w:val="28"/>
        </w:rPr>
        <w:lastRenderedPageBreak/>
        <w:t>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воспитанникам недостоверных сведений об</w:t>
      </w:r>
      <w:proofErr w:type="gramEnd"/>
      <w:r>
        <w:rPr>
          <w:rFonts w:ascii="Times New Roman" w:hAnsi="Times New Roman"/>
          <w:sz w:val="28"/>
          <w:szCs w:val="28"/>
        </w:rPr>
        <w:t xml:space="preserve"> исторических, о национальных, религиозных и культурных традициях народов, а также для побуждения воспитанников к действиям, противоречащим Конституции Российской Федерации.</w:t>
      </w:r>
    </w:p>
    <w:p w:rsidR="002A5ECC" w:rsidRDefault="002A5ECC" w:rsidP="002A5ECC">
      <w:pPr>
        <w:pStyle w:val="a4"/>
        <w:shd w:val="clear" w:color="auto" w:fill="FFFFFF"/>
        <w:tabs>
          <w:tab w:val="left" w:pos="-567"/>
        </w:tabs>
        <w:spacing w:after="0" w:line="100" w:lineRule="atLeast"/>
        <w:ind w:firstLine="709"/>
        <w:jc w:val="both"/>
      </w:pPr>
      <w:r>
        <w:rPr>
          <w:rFonts w:ascii="Times New Roman" w:hAnsi="Times New Roman"/>
          <w:sz w:val="28"/>
          <w:szCs w:val="28"/>
        </w:rPr>
        <w:t>5.7.3.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своих обязанностей, учитывается при прохождении ими аттестации.</w:t>
      </w:r>
    </w:p>
    <w:p w:rsidR="002A5ECC" w:rsidRDefault="002A5ECC" w:rsidP="002A5ECC">
      <w:pPr>
        <w:pStyle w:val="a4"/>
        <w:shd w:val="clear" w:color="auto" w:fill="FFFFFF"/>
        <w:tabs>
          <w:tab w:val="left" w:pos="-567"/>
        </w:tabs>
        <w:spacing w:after="0" w:line="100" w:lineRule="atLeast"/>
        <w:ind w:firstLine="709"/>
        <w:jc w:val="both"/>
      </w:pPr>
      <w:r>
        <w:rPr>
          <w:rFonts w:ascii="Times New Roman" w:hAnsi="Times New Roman"/>
          <w:sz w:val="28"/>
          <w:szCs w:val="28"/>
        </w:rPr>
        <w:t>5.8. Права, обязанности и ответственность иных работников Учреждения, устанавливаются законодательством Российской Федерации, настоящим Уставом, правилами внутреннего трудового распорядка и иными локальными нормативными актами Учреждения.</w:t>
      </w:r>
    </w:p>
    <w:p w:rsidR="002A5ECC" w:rsidRDefault="002A5ECC" w:rsidP="002A5ECC">
      <w:pPr>
        <w:pStyle w:val="a4"/>
        <w:shd w:val="clear" w:color="auto" w:fill="FFFFFF"/>
        <w:tabs>
          <w:tab w:val="left" w:pos="-567"/>
        </w:tabs>
        <w:spacing w:after="0" w:line="100" w:lineRule="atLeast"/>
        <w:ind w:firstLine="709"/>
        <w:jc w:val="both"/>
      </w:pPr>
      <w:r>
        <w:rPr>
          <w:rFonts w:ascii="Times New Roman" w:hAnsi="Times New Roman"/>
          <w:sz w:val="28"/>
          <w:szCs w:val="28"/>
        </w:rPr>
        <w:t>5.9. Права и полномочия Учреждения определены Федеральным законом, настоящим Уставом и локальными нормативными актами Учреждения.</w:t>
      </w:r>
    </w:p>
    <w:p w:rsidR="002A5ECC" w:rsidRDefault="002A5ECC" w:rsidP="002A5ECC">
      <w:pPr>
        <w:pStyle w:val="a4"/>
        <w:shd w:val="clear" w:color="auto" w:fill="FFFFFF"/>
        <w:tabs>
          <w:tab w:val="left" w:pos="-567"/>
        </w:tabs>
        <w:spacing w:after="0" w:line="100" w:lineRule="atLeast"/>
        <w:ind w:firstLine="709"/>
        <w:jc w:val="both"/>
      </w:pPr>
      <w:r>
        <w:rPr>
          <w:rFonts w:ascii="Times New Roman" w:hAnsi="Times New Roman"/>
          <w:sz w:val="28"/>
          <w:szCs w:val="28"/>
        </w:rPr>
        <w:t>5.10. Учреждение обязано:</w:t>
      </w:r>
    </w:p>
    <w:p w:rsidR="002A5ECC" w:rsidRDefault="002A5ECC" w:rsidP="002A5ECC">
      <w:pPr>
        <w:pStyle w:val="a4"/>
        <w:shd w:val="clear" w:color="auto" w:fill="FFFFFF"/>
        <w:tabs>
          <w:tab w:val="left" w:pos="-567"/>
        </w:tabs>
        <w:spacing w:after="0" w:line="100" w:lineRule="atLeast"/>
        <w:ind w:firstLine="709"/>
        <w:jc w:val="both"/>
      </w:pPr>
      <w:r>
        <w:rPr>
          <w:rFonts w:ascii="Times New Roman" w:hAnsi="Times New Roman"/>
          <w:sz w:val="28"/>
          <w:szCs w:val="28"/>
        </w:rPr>
        <w:t>обеспечить: реализацию в полном объеме образовательных программ; соответствие качества подготовки воспитанников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воспитанников;</w:t>
      </w:r>
    </w:p>
    <w:p w:rsidR="002A5ECC" w:rsidRDefault="002A5ECC" w:rsidP="002A5ECC">
      <w:pPr>
        <w:pStyle w:val="a4"/>
        <w:shd w:val="clear" w:color="auto" w:fill="FFFFFF"/>
        <w:tabs>
          <w:tab w:val="left" w:pos="-567"/>
        </w:tabs>
        <w:spacing w:after="0" w:line="100" w:lineRule="atLeast"/>
        <w:ind w:firstLine="709"/>
        <w:jc w:val="both"/>
      </w:pPr>
      <w:r>
        <w:rPr>
          <w:rFonts w:ascii="Times New Roman" w:hAnsi="Times New Roman"/>
          <w:sz w:val="28"/>
          <w:szCs w:val="28"/>
        </w:rPr>
        <w:t>создать безопасные условия обучения, воспитания и содержания воспитанников, в соответствии с установленными нормами, обеспечивающими жизнь и здоровье воспитанников и работников Учреждения;</w:t>
      </w:r>
    </w:p>
    <w:p w:rsidR="002A5ECC" w:rsidRDefault="002A5ECC" w:rsidP="002A5ECC">
      <w:pPr>
        <w:pStyle w:val="a4"/>
        <w:shd w:val="clear" w:color="auto" w:fill="FFFFFF"/>
        <w:tabs>
          <w:tab w:val="left" w:pos="-567"/>
        </w:tabs>
        <w:spacing w:after="0" w:line="100" w:lineRule="atLeast"/>
        <w:ind w:firstLine="709"/>
        <w:jc w:val="both"/>
      </w:pPr>
      <w:r>
        <w:rPr>
          <w:rFonts w:ascii="Times New Roman" w:hAnsi="Times New Roman"/>
          <w:sz w:val="28"/>
          <w:szCs w:val="28"/>
        </w:rPr>
        <w:t>соблюдать права и свободы воспитанников, родителей (законных представителей) воспитанников, работников Учреждения.</w:t>
      </w:r>
    </w:p>
    <w:p w:rsidR="002A5ECC" w:rsidRDefault="002A5ECC" w:rsidP="002A5ECC">
      <w:pPr>
        <w:pStyle w:val="a4"/>
        <w:shd w:val="clear" w:color="auto" w:fill="FFFFFF"/>
        <w:tabs>
          <w:tab w:val="left" w:pos="-567"/>
        </w:tabs>
        <w:spacing w:after="0" w:line="100" w:lineRule="atLeast"/>
        <w:ind w:firstLine="709"/>
        <w:jc w:val="both"/>
      </w:pPr>
      <w:proofErr w:type="gramStart"/>
      <w:r>
        <w:rPr>
          <w:rFonts w:ascii="Times New Roman" w:hAnsi="Times New Roman"/>
          <w:sz w:val="28"/>
          <w:szCs w:val="28"/>
        </w:rPr>
        <w:t xml:space="preserve">Учреждение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его компетенции, за реализацию не в полном объеме образовательных программ, а также за жизнь и здоровье воспитанников и работников. </w:t>
      </w:r>
      <w:proofErr w:type="gramEnd"/>
    </w:p>
    <w:p w:rsidR="002A5ECC" w:rsidRDefault="002A5ECC" w:rsidP="002A5ECC">
      <w:pPr>
        <w:pStyle w:val="a5"/>
        <w:jc w:val="center"/>
      </w:pPr>
    </w:p>
    <w:p w:rsidR="002A5ECC" w:rsidRDefault="002A5ECC" w:rsidP="002A5ECC">
      <w:pPr>
        <w:pStyle w:val="a5"/>
        <w:jc w:val="center"/>
      </w:pPr>
      <w:r>
        <w:rPr>
          <w:rFonts w:ascii="Times New Roman" w:hAnsi="Times New Roman" w:cs="Times New Roman"/>
          <w:b/>
          <w:bCs/>
          <w:sz w:val="28"/>
          <w:szCs w:val="28"/>
        </w:rPr>
        <w:t>6. ЭКОНОМИКА УЧРЕЖДЕНИЯ</w:t>
      </w:r>
    </w:p>
    <w:p w:rsidR="00003F93" w:rsidRDefault="00003F93" w:rsidP="00003F93">
      <w:pPr>
        <w:suppressAutoHyphens w:val="0"/>
        <w:ind w:left="540"/>
        <w:jc w:val="center"/>
        <w:rPr>
          <w:bCs/>
        </w:rPr>
      </w:pPr>
    </w:p>
    <w:p w:rsidR="00003F93" w:rsidRPr="00003F93" w:rsidRDefault="00003F93" w:rsidP="00003F93">
      <w:pPr>
        <w:pStyle w:val="a3"/>
        <w:numPr>
          <w:ilvl w:val="1"/>
          <w:numId w:val="6"/>
        </w:numPr>
        <w:shd w:val="clear" w:color="auto" w:fill="FFFFFF"/>
        <w:spacing w:before="0" w:after="0"/>
        <w:ind w:left="0" w:firstLine="284"/>
        <w:jc w:val="both"/>
        <w:textAlignment w:val="baseline"/>
        <w:rPr>
          <w:color w:val="000000"/>
          <w:sz w:val="28"/>
          <w:szCs w:val="28"/>
        </w:rPr>
      </w:pPr>
      <w:r>
        <w:rPr>
          <w:color w:val="000000"/>
          <w:sz w:val="28"/>
          <w:szCs w:val="28"/>
        </w:rPr>
        <w:t xml:space="preserve"> </w:t>
      </w:r>
      <w:r w:rsidRPr="00003F93">
        <w:rPr>
          <w:color w:val="000000"/>
          <w:sz w:val="28"/>
          <w:szCs w:val="28"/>
        </w:rPr>
        <w:t xml:space="preserve">Имущество учреждения является собственностью </w:t>
      </w:r>
      <w:proofErr w:type="spellStart"/>
      <w:r w:rsidRPr="00003F93">
        <w:rPr>
          <w:color w:val="000000"/>
          <w:sz w:val="28"/>
          <w:szCs w:val="28"/>
        </w:rPr>
        <w:t>Апанасенковского</w:t>
      </w:r>
      <w:proofErr w:type="spellEnd"/>
      <w:r w:rsidRPr="00003F93">
        <w:rPr>
          <w:color w:val="000000"/>
          <w:sz w:val="28"/>
          <w:szCs w:val="28"/>
        </w:rPr>
        <w:t xml:space="preserve"> муниципального округа Ставропольского края, закрепляется за Учреждением  на праве оперативного управления и отражается на его самостоятельном балансе.</w:t>
      </w:r>
    </w:p>
    <w:p w:rsidR="00003F93" w:rsidRPr="00003F93" w:rsidRDefault="00003F93" w:rsidP="00003F93">
      <w:pPr>
        <w:pStyle w:val="a3"/>
        <w:shd w:val="clear" w:color="auto" w:fill="FFFFFF"/>
        <w:spacing w:before="0" w:after="0"/>
        <w:ind w:firstLine="284"/>
        <w:jc w:val="both"/>
        <w:textAlignment w:val="baseline"/>
        <w:rPr>
          <w:color w:val="000000"/>
          <w:sz w:val="28"/>
          <w:szCs w:val="28"/>
        </w:rPr>
      </w:pPr>
      <w:r w:rsidRPr="00003F93">
        <w:rPr>
          <w:color w:val="000000"/>
          <w:sz w:val="28"/>
          <w:szCs w:val="28"/>
        </w:rPr>
        <w:t>6.</w:t>
      </w:r>
      <w:r w:rsidR="004A5A08">
        <w:rPr>
          <w:color w:val="000000"/>
          <w:sz w:val="28"/>
          <w:szCs w:val="28"/>
        </w:rPr>
        <w:t>2</w:t>
      </w:r>
      <w:r w:rsidRPr="00003F93">
        <w:rPr>
          <w:color w:val="000000"/>
          <w:sz w:val="28"/>
          <w:szCs w:val="28"/>
        </w:rPr>
        <w:t xml:space="preserve">. Право оперативного  управления имуществом, возникает у Учреждения с момента принятия решения Уполномоченного органа. </w:t>
      </w:r>
    </w:p>
    <w:p w:rsidR="00003F93" w:rsidRPr="00003F93" w:rsidRDefault="00003F93" w:rsidP="00003F93">
      <w:pPr>
        <w:pStyle w:val="a3"/>
        <w:shd w:val="clear" w:color="auto" w:fill="FFFFFF"/>
        <w:spacing w:before="0" w:after="0"/>
        <w:ind w:firstLine="284"/>
        <w:jc w:val="both"/>
        <w:textAlignment w:val="baseline"/>
        <w:rPr>
          <w:color w:val="000000"/>
          <w:sz w:val="28"/>
          <w:szCs w:val="28"/>
        </w:rPr>
      </w:pPr>
      <w:r w:rsidRPr="00003F93">
        <w:rPr>
          <w:color w:val="000000"/>
          <w:sz w:val="28"/>
          <w:szCs w:val="28"/>
        </w:rPr>
        <w:lastRenderedPageBreak/>
        <w:t>6.</w:t>
      </w:r>
      <w:r w:rsidR="004A5A08">
        <w:rPr>
          <w:color w:val="000000"/>
          <w:sz w:val="28"/>
          <w:szCs w:val="28"/>
        </w:rPr>
        <w:t>3</w:t>
      </w:r>
      <w:r w:rsidRPr="00003F93">
        <w:rPr>
          <w:color w:val="000000"/>
          <w:sz w:val="28"/>
          <w:szCs w:val="28"/>
        </w:rPr>
        <w:t xml:space="preserve">. Земельный участок, необходимый для выполнения Учреждением своих уставных целей, предоставляется ему на праве постоянного (бессрочного) пользования. </w:t>
      </w:r>
    </w:p>
    <w:p w:rsidR="00003F93" w:rsidRPr="00003F93" w:rsidRDefault="00003F93" w:rsidP="00003F93">
      <w:pPr>
        <w:pStyle w:val="a3"/>
        <w:shd w:val="clear" w:color="auto" w:fill="FFFFFF"/>
        <w:spacing w:before="0" w:after="0"/>
        <w:ind w:firstLine="284"/>
        <w:jc w:val="both"/>
        <w:textAlignment w:val="baseline"/>
        <w:rPr>
          <w:color w:val="000000"/>
          <w:sz w:val="28"/>
          <w:szCs w:val="28"/>
        </w:rPr>
      </w:pPr>
      <w:r w:rsidRPr="00003F93">
        <w:rPr>
          <w:color w:val="000000"/>
          <w:sz w:val="28"/>
          <w:szCs w:val="28"/>
        </w:rPr>
        <w:t>6.</w:t>
      </w:r>
      <w:r w:rsidR="004A5A08">
        <w:rPr>
          <w:color w:val="000000"/>
          <w:sz w:val="28"/>
          <w:szCs w:val="28"/>
        </w:rPr>
        <w:t>4</w:t>
      </w:r>
      <w:r w:rsidRPr="00003F93">
        <w:rPr>
          <w:color w:val="000000"/>
          <w:sz w:val="28"/>
          <w:szCs w:val="28"/>
        </w:rPr>
        <w:t>. Учреждение владеет, пользуется и распоряжается имуществом, закрепленным за ним на праве оперативного управления, в соответствии с законодательством Российской Федерации, целями деятельности, устанавливаемыми настоящим Уставом, заданиями Учредителя, назначением имущества и отвечает этим имуществом по своим обязательствам.</w:t>
      </w:r>
    </w:p>
    <w:p w:rsidR="00003F93" w:rsidRPr="00003F93" w:rsidRDefault="00003F93" w:rsidP="00003F93">
      <w:pPr>
        <w:pStyle w:val="a3"/>
        <w:shd w:val="clear" w:color="auto" w:fill="FFFFFF"/>
        <w:spacing w:before="0" w:after="0"/>
        <w:ind w:firstLine="284"/>
        <w:jc w:val="both"/>
        <w:textAlignment w:val="baseline"/>
        <w:rPr>
          <w:color w:val="000000"/>
          <w:sz w:val="28"/>
          <w:szCs w:val="28"/>
        </w:rPr>
      </w:pPr>
      <w:r w:rsidRPr="00003F93">
        <w:rPr>
          <w:color w:val="000000"/>
          <w:sz w:val="28"/>
          <w:szCs w:val="28"/>
        </w:rPr>
        <w:t>6.</w:t>
      </w:r>
      <w:r w:rsidR="004A5A08">
        <w:rPr>
          <w:color w:val="000000"/>
          <w:sz w:val="28"/>
          <w:szCs w:val="28"/>
        </w:rPr>
        <w:t>5</w:t>
      </w:r>
      <w:r w:rsidRPr="00003F93">
        <w:rPr>
          <w:color w:val="000000"/>
          <w:sz w:val="28"/>
          <w:szCs w:val="28"/>
        </w:rPr>
        <w:t>. Имущество Учреждения, закрепленное на праве оперативного управления, может быть изъято полностью или частично собственником имущества в случаях, предусмотренных законодательством Российской Федерации.</w:t>
      </w:r>
    </w:p>
    <w:p w:rsidR="00003F93" w:rsidRPr="00003F93" w:rsidRDefault="00003F93" w:rsidP="00003F93">
      <w:pPr>
        <w:pStyle w:val="a3"/>
        <w:shd w:val="clear" w:color="auto" w:fill="FFFFFF"/>
        <w:spacing w:before="0" w:after="0"/>
        <w:ind w:firstLine="284"/>
        <w:jc w:val="both"/>
        <w:textAlignment w:val="baseline"/>
        <w:rPr>
          <w:color w:val="000000"/>
          <w:sz w:val="28"/>
          <w:szCs w:val="28"/>
        </w:rPr>
      </w:pPr>
      <w:r w:rsidRPr="00003F93">
        <w:rPr>
          <w:color w:val="000000"/>
          <w:sz w:val="28"/>
          <w:szCs w:val="28"/>
        </w:rPr>
        <w:t>6.</w:t>
      </w:r>
      <w:r w:rsidR="004A5A08">
        <w:rPr>
          <w:color w:val="000000"/>
          <w:sz w:val="28"/>
          <w:szCs w:val="28"/>
        </w:rPr>
        <w:t>6</w:t>
      </w:r>
      <w:r w:rsidRPr="00003F93">
        <w:rPr>
          <w:color w:val="000000"/>
          <w:sz w:val="28"/>
          <w:szCs w:val="28"/>
        </w:rPr>
        <w:t>. Учреждение не вправе без согласия собственника отчуждать или иным способом распоряжаться закрепленным за ним на праве оперативного управления имуществом, а также имуществом, приобретенным Учреждением самостоятельно, в том числе отдавать в залог, передавать во временное пользование и т. д.</w:t>
      </w:r>
    </w:p>
    <w:p w:rsidR="00003F93" w:rsidRPr="00003F93" w:rsidRDefault="00003F93" w:rsidP="00003F93">
      <w:pPr>
        <w:pStyle w:val="a3"/>
        <w:shd w:val="clear" w:color="auto" w:fill="FFFFFF"/>
        <w:spacing w:before="0" w:after="0"/>
        <w:ind w:firstLine="284"/>
        <w:jc w:val="both"/>
        <w:textAlignment w:val="baseline"/>
        <w:rPr>
          <w:color w:val="000000"/>
          <w:sz w:val="28"/>
          <w:szCs w:val="28"/>
        </w:rPr>
      </w:pPr>
      <w:r w:rsidRPr="00003F93">
        <w:rPr>
          <w:color w:val="000000"/>
          <w:sz w:val="28"/>
          <w:szCs w:val="28"/>
        </w:rPr>
        <w:t>6.</w:t>
      </w:r>
      <w:r w:rsidR="004A5A08">
        <w:rPr>
          <w:color w:val="000000"/>
          <w:sz w:val="28"/>
          <w:szCs w:val="28"/>
        </w:rPr>
        <w:t>7</w:t>
      </w:r>
      <w:r w:rsidRPr="00003F93">
        <w:rPr>
          <w:color w:val="000000"/>
          <w:sz w:val="28"/>
          <w:szCs w:val="28"/>
        </w:rPr>
        <w:t>. Не допускается совершать сделки, возможными последствиями которых является отчуждение или обременение имущества, закрепленного за Учреждением на праве оперативного управления или имущества, приобретенного Учреждением самостоятельно.</w:t>
      </w:r>
    </w:p>
    <w:p w:rsidR="00003F93" w:rsidRPr="00003F93" w:rsidRDefault="00003F93" w:rsidP="00003F93">
      <w:pPr>
        <w:pStyle w:val="a3"/>
        <w:shd w:val="clear" w:color="auto" w:fill="FFFFFF"/>
        <w:spacing w:before="0" w:after="0"/>
        <w:ind w:firstLine="284"/>
        <w:jc w:val="both"/>
        <w:textAlignment w:val="baseline"/>
        <w:rPr>
          <w:color w:val="000000"/>
          <w:sz w:val="28"/>
          <w:szCs w:val="28"/>
        </w:rPr>
      </w:pPr>
      <w:r w:rsidRPr="00003F93">
        <w:rPr>
          <w:color w:val="000000"/>
          <w:sz w:val="28"/>
          <w:szCs w:val="28"/>
        </w:rPr>
        <w:t>6.</w:t>
      </w:r>
      <w:r w:rsidR="004A5A08">
        <w:rPr>
          <w:color w:val="000000"/>
          <w:sz w:val="28"/>
          <w:szCs w:val="28"/>
        </w:rPr>
        <w:t>8</w:t>
      </w:r>
      <w:proofErr w:type="gramStart"/>
      <w:r w:rsidRPr="00003F93">
        <w:rPr>
          <w:color w:val="000000"/>
          <w:sz w:val="28"/>
          <w:szCs w:val="28"/>
        </w:rPr>
        <w:t xml:space="preserve"> П</w:t>
      </w:r>
      <w:proofErr w:type="gramEnd"/>
      <w:r w:rsidRPr="00003F93">
        <w:rPr>
          <w:color w:val="000000"/>
          <w:sz w:val="28"/>
          <w:szCs w:val="28"/>
        </w:rPr>
        <w:t>ри осуществлении права оперативного управления имуществом Учреждение обязано:</w:t>
      </w:r>
    </w:p>
    <w:p w:rsidR="00003F93" w:rsidRPr="00003F93" w:rsidRDefault="00003F93" w:rsidP="00003F93">
      <w:pPr>
        <w:pStyle w:val="a3"/>
        <w:shd w:val="clear" w:color="auto" w:fill="FFFFFF"/>
        <w:spacing w:before="0" w:after="0"/>
        <w:ind w:firstLine="284"/>
        <w:jc w:val="both"/>
        <w:textAlignment w:val="baseline"/>
        <w:rPr>
          <w:color w:val="000000"/>
          <w:sz w:val="28"/>
          <w:szCs w:val="28"/>
        </w:rPr>
      </w:pPr>
      <w:r w:rsidRPr="00003F93">
        <w:rPr>
          <w:color w:val="000000"/>
          <w:sz w:val="28"/>
          <w:szCs w:val="28"/>
        </w:rPr>
        <w:t>- эффективно использовать имущество;</w:t>
      </w:r>
    </w:p>
    <w:p w:rsidR="00003F93" w:rsidRPr="00003F93" w:rsidRDefault="00003F93" w:rsidP="00003F93">
      <w:pPr>
        <w:pStyle w:val="a3"/>
        <w:shd w:val="clear" w:color="auto" w:fill="FFFFFF"/>
        <w:spacing w:before="0" w:after="0"/>
        <w:ind w:firstLine="284"/>
        <w:jc w:val="both"/>
        <w:textAlignment w:val="baseline"/>
        <w:rPr>
          <w:color w:val="000000"/>
          <w:sz w:val="28"/>
          <w:szCs w:val="28"/>
        </w:rPr>
      </w:pPr>
      <w:r w:rsidRPr="00003F93">
        <w:rPr>
          <w:color w:val="000000"/>
          <w:sz w:val="28"/>
          <w:szCs w:val="28"/>
        </w:rPr>
        <w:t>- обеспечивать сохранность и использование имущества строго по целевому назначению;</w:t>
      </w:r>
    </w:p>
    <w:p w:rsidR="00003F93" w:rsidRPr="00003F93" w:rsidRDefault="00003F93" w:rsidP="00003F93">
      <w:pPr>
        <w:pStyle w:val="a3"/>
        <w:shd w:val="clear" w:color="auto" w:fill="FFFFFF"/>
        <w:spacing w:before="0" w:after="0"/>
        <w:ind w:firstLine="284"/>
        <w:jc w:val="both"/>
        <w:textAlignment w:val="baseline"/>
        <w:rPr>
          <w:color w:val="000000"/>
          <w:sz w:val="28"/>
          <w:szCs w:val="28"/>
        </w:rPr>
      </w:pPr>
      <w:r w:rsidRPr="00003F93">
        <w:rPr>
          <w:color w:val="000000"/>
          <w:sz w:val="28"/>
          <w:szCs w:val="28"/>
        </w:rPr>
        <w:t>- не допускать ухудшения технического состояния имущества, помимо его ухудшения, связанного с нормативным износом в процессе эксплуатации;</w:t>
      </w:r>
    </w:p>
    <w:p w:rsidR="00003F93" w:rsidRPr="00003F93" w:rsidRDefault="00003F93" w:rsidP="00003F93">
      <w:pPr>
        <w:pStyle w:val="a3"/>
        <w:shd w:val="clear" w:color="auto" w:fill="FFFFFF"/>
        <w:spacing w:before="0" w:after="0"/>
        <w:ind w:firstLine="284"/>
        <w:jc w:val="both"/>
        <w:textAlignment w:val="baseline"/>
        <w:rPr>
          <w:color w:val="000000"/>
          <w:sz w:val="28"/>
          <w:szCs w:val="28"/>
        </w:rPr>
      </w:pPr>
      <w:r w:rsidRPr="00003F93">
        <w:rPr>
          <w:color w:val="000000"/>
          <w:sz w:val="28"/>
          <w:szCs w:val="28"/>
        </w:rPr>
        <w:t>- осуществлять капитальный и текущий ремонт имущества в пределах утвержденной бюджетной сметы;</w:t>
      </w:r>
    </w:p>
    <w:p w:rsidR="00003F93" w:rsidRPr="00003F93" w:rsidRDefault="00003F93" w:rsidP="00003F93">
      <w:pPr>
        <w:pStyle w:val="a3"/>
        <w:shd w:val="clear" w:color="auto" w:fill="FFFFFF"/>
        <w:spacing w:before="0" w:after="0"/>
        <w:ind w:firstLine="284"/>
        <w:jc w:val="both"/>
        <w:textAlignment w:val="baseline"/>
        <w:rPr>
          <w:color w:val="000000"/>
          <w:sz w:val="28"/>
          <w:szCs w:val="28"/>
        </w:rPr>
      </w:pPr>
      <w:r w:rsidRPr="00003F93">
        <w:rPr>
          <w:color w:val="000000"/>
          <w:sz w:val="28"/>
          <w:szCs w:val="28"/>
        </w:rPr>
        <w:t xml:space="preserve">- представлять имущество к учету в реестре муниципальной собственности </w:t>
      </w:r>
      <w:proofErr w:type="spellStart"/>
      <w:r w:rsidRPr="00003F93">
        <w:rPr>
          <w:color w:val="000000"/>
          <w:sz w:val="28"/>
          <w:szCs w:val="28"/>
        </w:rPr>
        <w:t>Апанасенковского</w:t>
      </w:r>
      <w:proofErr w:type="spellEnd"/>
      <w:r w:rsidRPr="00003F93">
        <w:rPr>
          <w:color w:val="000000"/>
          <w:sz w:val="28"/>
          <w:szCs w:val="28"/>
        </w:rPr>
        <w:t xml:space="preserve"> муниципального округа Ставропольского края в установленном порядке.</w:t>
      </w:r>
    </w:p>
    <w:p w:rsidR="00003F93" w:rsidRPr="00003F93" w:rsidRDefault="00003F93" w:rsidP="00003F93">
      <w:pPr>
        <w:pStyle w:val="a3"/>
        <w:shd w:val="clear" w:color="auto" w:fill="FFFFFF"/>
        <w:spacing w:before="0" w:after="0"/>
        <w:ind w:firstLine="284"/>
        <w:jc w:val="both"/>
        <w:textAlignment w:val="baseline"/>
        <w:rPr>
          <w:color w:val="000000"/>
          <w:sz w:val="28"/>
          <w:szCs w:val="28"/>
        </w:rPr>
      </w:pPr>
      <w:r w:rsidRPr="00003F93">
        <w:rPr>
          <w:color w:val="000000"/>
          <w:sz w:val="28"/>
          <w:szCs w:val="28"/>
        </w:rPr>
        <w:t>6.</w:t>
      </w:r>
      <w:r w:rsidR="004A5A08">
        <w:rPr>
          <w:color w:val="000000"/>
          <w:sz w:val="28"/>
          <w:szCs w:val="28"/>
        </w:rPr>
        <w:t>9</w:t>
      </w:r>
      <w:r w:rsidRPr="00003F93">
        <w:rPr>
          <w:color w:val="000000"/>
          <w:sz w:val="28"/>
          <w:szCs w:val="28"/>
        </w:rPr>
        <w:t xml:space="preserve">. Списание имущества, переданное Учреждению на праве оперативного управления, осуществляется в соответствии с порядком, утвержденным правовым актом  администрации </w:t>
      </w:r>
      <w:proofErr w:type="spellStart"/>
      <w:r w:rsidRPr="00003F93">
        <w:rPr>
          <w:color w:val="000000"/>
          <w:sz w:val="28"/>
          <w:szCs w:val="28"/>
        </w:rPr>
        <w:t>Апанасенковского</w:t>
      </w:r>
      <w:proofErr w:type="spellEnd"/>
      <w:r w:rsidRPr="00003F93">
        <w:rPr>
          <w:color w:val="000000"/>
          <w:sz w:val="28"/>
          <w:szCs w:val="28"/>
        </w:rPr>
        <w:t xml:space="preserve"> муниципального округа Ставропольского края.</w:t>
      </w:r>
    </w:p>
    <w:p w:rsidR="00003F93" w:rsidRPr="00003F93" w:rsidRDefault="00003F93" w:rsidP="00003F93">
      <w:pPr>
        <w:pStyle w:val="a3"/>
        <w:shd w:val="clear" w:color="auto" w:fill="FFFFFF"/>
        <w:spacing w:before="0" w:after="0"/>
        <w:ind w:firstLine="284"/>
        <w:jc w:val="both"/>
        <w:textAlignment w:val="baseline"/>
        <w:rPr>
          <w:color w:val="000000"/>
          <w:sz w:val="28"/>
          <w:szCs w:val="28"/>
        </w:rPr>
      </w:pPr>
      <w:r w:rsidRPr="00003F93">
        <w:rPr>
          <w:color w:val="000000"/>
          <w:sz w:val="28"/>
          <w:szCs w:val="28"/>
        </w:rPr>
        <w:t>6.1</w:t>
      </w:r>
      <w:r w:rsidR="004A5A08">
        <w:rPr>
          <w:color w:val="000000"/>
          <w:sz w:val="28"/>
          <w:szCs w:val="28"/>
        </w:rPr>
        <w:t>0</w:t>
      </w:r>
      <w:r w:rsidRPr="00003F93">
        <w:rPr>
          <w:color w:val="000000"/>
          <w:sz w:val="28"/>
          <w:szCs w:val="28"/>
        </w:rPr>
        <w:t xml:space="preserve">. </w:t>
      </w:r>
      <w:proofErr w:type="gramStart"/>
      <w:r w:rsidRPr="00003F93">
        <w:rPr>
          <w:color w:val="000000"/>
          <w:sz w:val="28"/>
          <w:szCs w:val="28"/>
        </w:rPr>
        <w:t>Контроль за</w:t>
      </w:r>
      <w:proofErr w:type="gramEnd"/>
      <w:r w:rsidRPr="00003F93">
        <w:rPr>
          <w:color w:val="000000"/>
          <w:sz w:val="28"/>
          <w:szCs w:val="28"/>
        </w:rPr>
        <w:t xml:space="preserve"> сохранностью и эффективным использованием Учреждением имущества, закрепленного за ним на праве оперативного управления, осуществляет Уполномоченным органом.</w:t>
      </w:r>
    </w:p>
    <w:p w:rsidR="002A5ECC" w:rsidRPr="00003F93" w:rsidRDefault="002A5ECC" w:rsidP="00003F93">
      <w:pPr>
        <w:pStyle w:val="a5"/>
        <w:spacing w:line="240" w:lineRule="auto"/>
        <w:ind w:firstLine="284"/>
        <w:jc w:val="both"/>
        <w:rPr>
          <w:sz w:val="28"/>
          <w:szCs w:val="28"/>
        </w:rPr>
      </w:pPr>
      <w:r w:rsidRPr="00003F93">
        <w:rPr>
          <w:rFonts w:ascii="Times New Roman" w:hAnsi="Times New Roman" w:cs="Times New Roman"/>
          <w:sz w:val="28"/>
          <w:szCs w:val="28"/>
        </w:rPr>
        <w:t>6.1</w:t>
      </w:r>
      <w:r w:rsidR="004A5A08">
        <w:rPr>
          <w:rFonts w:ascii="Times New Roman" w:hAnsi="Times New Roman" w:cs="Times New Roman"/>
          <w:sz w:val="28"/>
          <w:szCs w:val="28"/>
        </w:rPr>
        <w:t>1</w:t>
      </w:r>
      <w:r w:rsidRPr="00003F93">
        <w:rPr>
          <w:rFonts w:ascii="Times New Roman" w:hAnsi="Times New Roman" w:cs="Times New Roman"/>
          <w:sz w:val="28"/>
          <w:szCs w:val="28"/>
        </w:rPr>
        <w:t xml:space="preserve">. Финансовое обеспечение деятельности Учреждения осуществляется за счет средств бюджета Ставропольского края и бюджета </w:t>
      </w:r>
      <w:proofErr w:type="spellStart"/>
      <w:r w:rsidRPr="00003F93">
        <w:rPr>
          <w:rFonts w:ascii="Times New Roman" w:hAnsi="Times New Roman" w:cs="Times New Roman"/>
          <w:sz w:val="28"/>
          <w:szCs w:val="28"/>
        </w:rPr>
        <w:t>Апанасенковского</w:t>
      </w:r>
      <w:proofErr w:type="spellEnd"/>
      <w:r w:rsidRPr="00003F93">
        <w:rPr>
          <w:rFonts w:ascii="Times New Roman" w:hAnsi="Times New Roman" w:cs="Times New Roman"/>
          <w:sz w:val="28"/>
          <w:szCs w:val="28"/>
        </w:rPr>
        <w:t xml:space="preserve"> муниципального округа Ставропольского края.</w:t>
      </w:r>
    </w:p>
    <w:p w:rsidR="002A5ECC" w:rsidRPr="00003F93" w:rsidRDefault="002A5ECC" w:rsidP="00003F93">
      <w:pPr>
        <w:pStyle w:val="a5"/>
        <w:spacing w:line="240" w:lineRule="auto"/>
        <w:ind w:firstLine="284"/>
        <w:jc w:val="both"/>
        <w:rPr>
          <w:sz w:val="28"/>
          <w:szCs w:val="28"/>
        </w:rPr>
      </w:pPr>
      <w:r w:rsidRPr="00003F93">
        <w:rPr>
          <w:rFonts w:ascii="Times New Roman" w:hAnsi="Times New Roman" w:cs="Times New Roman"/>
          <w:sz w:val="28"/>
          <w:szCs w:val="28"/>
        </w:rPr>
        <w:t>6.1</w:t>
      </w:r>
      <w:r w:rsidR="004A5A08">
        <w:rPr>
          <w:rFonts w:ascii="Times New Roman" w:hAnsi="Times New Roman" w:cs="Times New Roman"/>
          <w:sz w:val="28"/>
          <w:szCs w:val="28"/>
        </w:rPr>
        <w:t>2</w:t>
      </w:r>
      <w:r w:rsidRPr="00003F93">
        <w:rPr>
          <w:rFonts w:ascii="Times New Roman" w:hAnsi="Times New Roman" w:cs="Times New Roman"/>
          <w:sz w:val="28"/>
          <w:szCs w:val="28"/>
        </w:rPr>
        <w:t xml:space="preserve">. Внесение денежных средств (пожертвований) физическими и юридическими лицами, в том числе родителями (законными </w:t>
      </w:r>
      <w:r w:rsidRPr="00003F93">
        <w:rPr>
          <w:rFonts w:ascii="Times New Roman" w:hAnsi="Times New Roman" w:cs="Times New Roman"/>
          <w:sz w:val="28"/>
          <w:szCs w:val="28"/>
        </w:rPr>
        <w:lastRenderedPageBreak/>
        <w:t xml:space="preserve">представителями) воспитанников, осуществляется на добровольной основе целевым назначением в бюджет </w:t>
      </w:r>
      <w:proofErr w:type="spellStart"/>
      <w:r w:rsidRPr="00003F93">
        <w:rPr>
          <w:rFonts w:ascii="Times New Roman" w:hAnsi="Times New Roman" w:cs="Times New Roman"/>
          <w:sz w:val="28"/>
          <w:szCs w:val="28"/>
        </w:rPr>
        <w:t>Апанасенковского</w:t>
      </w:r>
      <w:proofErr w:type="spellEnd"/>
      <w:r w:rsidRPr="00003F93">
        <w:rPr>
          <w:rFonts w:ascii="Times New Roman" w:hAnsi="Times New Roman" w:cs="Times New Roman"/>
          <w:sz w:val="28"/>
          <w:szCs w:val="28"/>
        </w:rPr>
        <w:t xml:space="preserve"> муниципального округа Ставропольского края.</w:t>
      </w:r>
    </w:p>
    <w:p w:rsidR="002A5ECC" w:rsidRDefault="002A5ECC" w:rsidP="00003F93">
      <w:pPr>
        <w:pStyle w:val="a5"/>
        <w:ind w:firstLine="426"/>
        <w:jc w:val="both"/>
      </w:pPr>
      <w:r>
        <w:rPr>
          <w:rFonts w:ascii="Times New Roman" w:hAnsi="Times New Roman" w:cs="Times New Roman"/>
          <w:sz w:val="28"/>
          <w:szCs w:val="28"/>
        </w:rPr>
        <w:t>6.1</w:t>
      </w:r>
      <w:r w:rsidR="004A5A08">
        <w:rPr>
          <w:rFonts w:ascii="Times New Roman" w:hAnsi="Times New Roman" w:cs="Times New Roman"/>
          <w:sz w:val="28"/>
          <w:szCs w:val="28"/>
        </w:rPr>
        <w:t>3</w:t>
      </w:r>
      <w:r>
        <w:rPr>
          <w:rFonts w:ascii="Times New Roman" w:hAnsi="Times New Roman" w:cs="Times New Roman"/>
          <w:sz w:val="28"/>
          <w:szCs w:val="28"/>
        </w:rPr>
        <w:t xml:space="preserve">. Доходы, полученные от иной приносящей доход деятельности, поступают в бюджет </w:t>
      </w:r>
      <w:proofErr w:type="spellStart"/>
      <w:r>
        <w:rPr>
          <w:rFonts w:ascii="Times New Roman" w:hAnsi="Times New Roman" w:cs="Times New Roman"/>
          <w:sz w:val="28"/>
          <w:szCs w:val="28"/>
        </w:rPr>
        <w:t>Апанасенковского</w:t>
      </w:r>
      <w:proofErr w:type="spellEnd"/>
      <w:r>
        <w:rPr>
          <w:rFonts w:ascii="Times New Roman" w:hAnsi="Times New Roman" w:cs="Times New Roman"/>
          <w:sz w:val="28"/>
          <w:szCs w:val="28"/>
        </w:rPr>
        <w:t xml:space="preserve"> муниципального округа Ставропольского края.</w:t>
      </w:r>
    </w:p>
    <w:p w:rsidR="002A5ECC" w:rsidRDefault="002A5ECC" w:rsidP="00003F93">
      <w:pPr>
        <w:pStyle w:val="a5"/>
        <w:ind w:firstLine="426"/>
        <w:jc w:val="both"/>
      </w:pPr>
      <w:r>
        <w:rPr>
          <w:rFonts w:ascii="Times New Roman" w:hAnsi="Times New Roman" w:cs="Times New Roman"/>
          <w:sz w:val="28"/>
          <w:szCs w:val="28"/>
        </w:rPr>
        <w:t>6.1</w:t>
      </w:r>
      <w:r w:rsidR="004A5A08">
        <w:rPr>
          <w:rFonts w:ascii="Times New Roman" w:hAnsi="Times New Roman" w:cs="Times New Roman"/>
          <w:sz w:val="28"/>
          <w:szCs w:val="28"/>
        </w:rPr>
        <w:t>4</w:t>
      </w:r>
      <w:r>
        <w:rPr>
          <w:rFonts w:ascii="Times New Roman" w:hAnsi="Times New Roman" w:cs="Times New Roman"/>
          <w:sz w:val="28"/>
          <w:szCs w:val="28"/>
        </w:rPr>
        <w:t>. Учреждению открываются лицевые счета в соответствии с Бюджетным кодексом РФ.</w:t>
      </w:r>
    </w:p>
    <w:p w:rsidR="002A5ECC" w:rsidRDefault="002A5ECC" w:rsidP="00003F93">
      <w:pPr>
        <w:pStyle w:val="a5"/>
        <w:ind w:firstLine="284"/>
        <w:jc w:val="both"/>
      </w:pPr>
      <w:r>
        <w:rPr>
          <w:rFonts w:ascii="Times New Roman" w:hAnsi="Times New Roman" w:cs="Times New Roman"/>
          <w:sz w:val="28"/>
          <w:szCs w:val="28"/>
        </w:rPr>
        <w:t>6.1</w:t>
      </w:r>
      <w:r w:rsidR="004A5A08">
        <w:rPr>
          <w:rFonts w:ascii="Times New Roman" w:hAnsi="Times New Roman" w:cs="Times New Roman"/>
          <w:sz w:val="28"/>
          <w:szCs w:val="28"/>
        </w:rPr>
        <w:t>5</w:t>
      </w:r>
      <w:r>
        <w:rPr>
          <w:rFonts w:ascii="Times New Roman" w:hAnsi="Times New Roman" w:cs="Times New Roman"/>
          <w:sz w:val="28"/>
          <w:szCs w:val="28"/>
        </w:rPr>
        <w:t>. Учреждение обеспечивает содержание имущества, закрепленного за ним на праве оперативного управления, в соответствии с бюджетной сметой, утвержденной в установленном порядке.</w:t>
      </w:r>
    </w:p>
    <w:p w:rsidR="00003F93" w:rsidRDefault="002A5ECC" w:rsidP="00003F93">
      <w:pPr>
        <w:pStyle w:val="a5"/>
        <w:ind w:firstLine="284"/>
        <w:jc w:val="both"/>
      </w:pPr>
      <w:r>
        <w:rPr>
          <w:rFonts w:ascii="Times New Roman" w:hAnsi="Times New Roman" w:cs="Times New Roman"/>
          <w:sz w:val="28"/>
          <w:szCs w:val="28"/>
        </w:rPr>
        <w:t>6.1</w:t>
      </w:r>
      <w:r w:rsidR="004A5A08">
        <w:rPr>
          <w:rFonts w:ascii="Times New Roman" w:hAnsi="Times New Roman" w:cs="Times New Roman"/>
          <w:sz w:val="28"/>
          <w:szCs w:val="28"/>
        </w:rPr>
        <w:t>6</w:t>
      </w:r>
      <w:r>
        <w:rPr>
          <w:rFonts w:ascii="Times New Roman" w:hAnsi="Times New Roman" w:cs="Times New Roman"/>
          <w:sz w:val="28"/>
          <w:szCs w:val="28"/>
        </w:rPr>
        <w:t>. Утверждённые показатели бюджетной сметы Учреждения должны соответствовать доведённым до него лимитам бюджетных обязательств на принятие и (или) исполнение бюджетных обязательств по обеспечению выполнения функций Учреждения.</w:t>
      </w:r>
    </w:p>
    <w:p w:rsidR="002A5ECC" w:rsidRDefault="002A5ECC" w:rsidP="00003F93">
      <w:pPr>
        <w:pStyle w:val="a5"/>
        <w:ind w:firstLine="284"/>
        <w:jc w:val="both"/>
      </w:pPr>
      <w:r>
        <w:rPr>
          <w:rFonts w:ascii="Times New Roman" w:hAnsi="Times New Roman" w:cs="Times New Roman"/>
          <w:sz w:val="28"/>
          <w:szCs w:val="28"/>
        </w:rPr>
        <w:t>6.</w:t>
      </w:r>
      <w:r w:rsidR="00003F93">
        <w:rPr>
          <w:rFonts w:ascii="Times New Roman" w:hAnsi="Times New Roman" w:cs="Times New Roman"/>
          <w:sz w:val="28"/>
          <w:szCs w:val="28"/>
        </w:rPr>
        <w:t>1</w:t>
      </w:r>
      <w:r w:rsidR="004A5A08">
        <w:rPr>
          <w:rFonts w:ascii="Times New Roman" w:hAnsi="Times New Roman" w:cs="Times New Roman"/>
          <w:sz w:val="28"/>
          <w:szCs w:val="28"/>
        </w:rPr>
        <w:t>7</w:t>
      </w:r>
      <w:r>
        <w:rPr>
          <w:rFonts w:ascii="Times New Roman" w:hAnsi="Times New Roman" w:cs="Times New Roman"/>
          <w:sz w:val="28"/>
          <w:szCs w:val="28"/>
        </w:rPr>
        <w:t>. Главным распорядителем бюджетных средств является Отдел образования, который распределяет лимиты бюджетных обязательств, устанавливает порядок составления, утверждения и ведения бюджетной сметы Учреждения, осуществляет другие бюджетные полномочия, установленные действующим законодательством.</w:t>
      </w:r>
    </w:p>
    <w:p w:rsidR="002A5ECC" w:rsidRDefault="002A5ECC" w:rsidP="00003F93">
      <w:pPr>
        <w:pStyle w:val="a5"/>
        <w:ind w:firstLine="284"/>
        <w:jc w:val="both"/>
      </w:pPr>
      <w:r>
        <w:rPr>
          <w:rFonts w:ascii="Times New Roman" w:hAnsi="Times New Roman" w:cs="Times New Roman"/>
          <w:sz w:val="28"/>
          <w:szCs w:val="28"/>
        </w:rPr>
        <w:t>6.</w:t>
      </w:r>
      <w:r w:rsidR="004A5A08">
        <w:rPr>
          <w:rFonts w:ascii="Times New Roman" w:hAnsi="Times New Roman" w:cs="Times New Roman"/>
          <w:sz w:val="28"/>
          <w:szCs w:val="28"/>
        </w:rPr>
        <w:t>18</w:t>
      </w:r>
      <w:r>
        <w:rPr>
          <w:rFonts w:ascii="Times New Roman" w:hAnsi="Times New Roman" w:cs="Times New Roman"/>
          <w:sz w:val="28"/>
          <w:szCs w:val="28"/>
        </w:rPr>
        <w:t xml:space="preserve">. Заключение и оплата Учреждением муниципальных контрактов, иных договоров, подлежащих исполнению за счет средств бюджета </w:t>
      </w:r>
      <w:proofErr w:type="spellStart"/>
      <w:r>
        <w:rPr>
          <w:rFonts w:ascii="Times New Roman" w:hAnsi="Times New Roman" w:cs="Times New Roman"/>
          <w:sz w:val="28"/>
          <w:szCs w:val="28"/>
        </w:rPr>
        <w:t>Апанасенковского</w:t>
      </w:r>
      <w:proofErr w:type="spellEnd"/>
      <w:r>
        <w:rPr>
          <w:rFonts w:ascii="Times New Roman" w:hAnsi="Times New Roman" w:cs="Times New Roman"/>
          <w:sz w:val="28"/>
          <w:szCs w:val="28"/>
        </w:rPr>
        <w:t xml:space="preserve"> муниципального округа Ставропольского края, производится от имени </w:t>
      </w:r>
      <w:proofErr w:type="spellStart"/>
      <w:r>
        <w:rPr>
          <w:rFonts w:ascii="Times New Roman" w:hAnsi="Times New Roman" w:cs="Times New Roman"/>
          <w:sz w:val="28"/>
          <w:szCs w:val="28"/>
        </w:rPr>
        <w:t>Апанасенковского</w:t>
      </w:r>
      <w:proofErr w:type="spellEnd"/>
      <w:r>
        <w:rPr>
          <w:rFonts w:ascii="Times New Roman" w:hAnsi="Times New Roman" w:cs="Times New Roman"/>
          <w:sz w:val="28"/>
          <w:szCs w:val="28"/>
        </w:rPr>
        <w:t xml:space="preserve"> муниципального округа Ставропольского края в пределах, доведенных Учреждению лимитов бюджетных обязательств, если иное не установлено Бюджетным кодексом Российской Федерации, и с учетом принятых и неисполненных Учреждением обязательств. Нарушение Учреждением этого требования при заключении муниципальных контрактов, иных договоров является основанием для признания их судом недействительными по иску Учредителя.</w:t>
      </w:r>
    </w:p>
    <w:p w:rsidR="002A5ECC" w:rsidRDefault="002A5ECC" w:rsidP="00003F93">
      <w:pPr>
        <w:pStyle w:val="a5"/>
        <w:ind w:firstLine="426"/>
        <w:jc w:val="both"/>
      </w:pPr>
      <w:r>
        <w:rPr>
          <w:rFonts w:ascii="Times New Roman" w:hAnsi="Times New Roman" w:cs="Times New Roman"/>
          <w:sz w:val="28"/>
          <w:szCs w:val="28"/>
        </w:rPr>
        <w:t>6.</w:t>
      </w:r>
      <w:r w:rsidR="004A5A08">
        <w:rPr>
          <w:rFonts w:ascii="Times New Roman" w:hAnsi="Times New Roman" w:cs="Times New Roman"/>
          <w:sz w:val="28"/>
          <w:szCs w:val="28"/>
        </w:rPr>
        <w:t>19</w:t>
      </w:r>
      <w:r>
        <w:rPr>
          <w:rFonts w:ascii="Times New Roman" w:hAnsi="Times New Roman" w:cs="Times New Roman"/>
          <w:sz w:val="28"/>
          <w:szCs w:val="28"/>
        </w:rPr>
        <w:t xml:space="preserve">. </w:t>
      </w:r>
      <w:proofErr w:type="gramStart"/>
      <w:r>
        <w:rPr>
          <w:rFonts w:ascii="Times New Roman" w:hAnsi="Times New Roman" w:cs="Times New Roman"/>
          <w:sz w:val="28"/>
          <w:szCs w:val="28"/>
        </w:rPr>
        <w:t>В случае уменьшения Учреждению как получателю бюджетных</w:t>
      </w:r>
      <w:r>
        <w:rPr>
          <w:rFonts w:ascii="Times New Roman" w:hAnsi="Times New Roman" w:cs="Times New Roman"/>
          <w:color w:val="FF0000"/>
          <w:sz w:val="28"/>
          <w:szCs w:val="28"/>
        </w:rPr>
        <w:t xml:space="preserve"> </w:t>
      </w:r>
      <w:r>
        <w:rPr>
          <w:rFonts w:ascii="Times New Roman" w:hAnsi="Times New Roman" w:cs="Times New Roman"/>
          <w:sz w:val="28"/>
          <w:szCs w:val="28"/>
        </w:rPr>
        <w:t>средств главным распорядителем бюджетных средств  ранее доведенных лимитов бюджетных обязательств, приводящего к невозможности исполнения Учреждением бюджетных обязательств, вытекающих из заключенных им муниципальных контрактов, иных договоров, Учреждение должно обеспечить согласование в соответствии с законодательством Российской Федерации о</w:t>
      </w:r>
      <w:r>
        <w:rPr>
          <w:rFonts w:ascii="Times New Roman" w:hAnsi="Times New Roman" w:cs="Times New Roman"/>
          <w:color w:val="FF0000"/>
          <w:sz w:val="28"/>
          <w:szCs w:val="28"/>
        </w:rPr>
        <w:t xml:space="preserve"> </w:t>
      </w:r>
      <w:r>
        <w:rPr>
          <w:rFonts w:ascii="Times New Roman" w:hAnsi="Times New Roman" w:cs="Times New Roman"/>
          <w:sz w:val="28"/>
          <w:szCs w:val="28"/>
        </w:rPr>
        <w:t>контрактной системе в сфере закупок товаров, работ, услуг для обеспечения муниципальных нужд новых условий муниципальных контрактов, 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том числе</w:t>
      </w:r>
      <w:r>
        <w:rPr>
          <w:rFonts w:ascii="Times New Roman" w:hAnsi="Times New Roman" w:cs="Times New Roman"/>
          <w:color w:val="FF0000"/>
          <w:sz w:val="28"/>
          <w:szCs w:val="28"/>
        </w:rPr>
        <w:t xml:space="preserve"> </w:t>
      </w:r>
      <w:r>
        <w:rPr>
          <w:rFonts w:ascii="Times New Roman" w:hAnsi="Times New Roman" w:cs="Times New Roman"/>
          <w:sz w:val="28"/>
          <w:szCs w:val="28"/>
        </w:rPr>
        <w:t>по цене</w:t>
      </w:r>
      <w:r>
        <w:rPr>
          <w:rFonts w:ascii="Times New Roman" w:hAnsi="Times New Roman" w:cs="Times New Roman"/>
          <w:color w:val="FF0000"/>
          <w:sz w:val="28"/>
          <w:szCs w:val="28"/>
        </w:rPr>
        <w:t xml:space="preserve"> </w:t>
      </w:r>
      <w:r>
        <w:rPr>
          <w:rFonts w:ascii="Times New Roman" w:hAnsi="Times New Roman" w:cs="Times New Roman"/>
          <w:sz w:val="28"/>
          <w:szCs w:val="28"/>
        </w:rPr>
        <w:t>и (или) срокам их исполнения и (или)</w:t>
      </w:r>
      <w:r>
        <w:rPr>
          <w:rFonts w:ascii="Times New Roman" w:hAnsi="Times New Roman" w:cs="Times New Roman"/>
          <w:color w:val="FF0000"/>
          <w:sz w:val="28"/>
          <w:szCs w:val="28"/>
        </w:rPr>
        <w:t xml:space="preserve"> </w:t>
      </w:r>
      <w:r>
        <w:rPr>
          <w:rFonts w:ascii="Times New Roman" w:hAnsi="Times New Roman" w:cs="Times New Roman"/>
          <w:sz w:val="28"/>
          <w:szCs w:val="28"/>
        </w:rPr>
        <w:t>количеству (объему)</w:t>
      </w:r>
      <w:r>
        <w:rPr>
          <w:rFonts w:ascii="Times New Roman" w:hAnsi="Times New Roman" w:cs="Times New Roman"/>
          <w:color w:val="FF0000"/>
          <w:sz w:val="28"/>
          <w:szCs w:val="28"/>
        </w:rPr>
        <w:t xml:space="preserve"> </w:t>
      </w:r>
      <w:r>
        <w:rPr>
          <w:rFonts w:ascii="Times New Roman" w:hAnsi="Times New Roman" w:cs="Times New Roman"/>
          <w:sz w:val="28"/>
          <w:szCs w:val="28"/>
        </w:rPr>
        <w:t>товару (работы, услуги), иных договоров.</w:t>
      </w:r>
      <w:proofErr w:type="gramEnd"/>
    </w:p>
    <w:p w:rsidR="002A5ECC" w:rsidRDefault="002A5ECC" w:rsidP="002A5ECC">
      <w:pPr>
        <w:pStyle w:val="a5"/>
        <w:ind w:firstLine="708"/>
        <w:jc w:val="both"/>
      </w:pPr>
      <w:r>
        <w:rPr>
          <w:rFonts w:ascii="Times New Roman" w:hAnsi="Times New Roman" w:cs="Times New Roman"/>
          <w:sz w:val="28"/>
          <w:szCs w:val="28"/>
        </w:rPr>
        <w:t xml:space="preserve">При недостаточности лимитов бюджетных обязательств, доведенных Учреждению для исполнения его денежных обязательств, по таким обязательствам от имени </w:t>
      </w:r>
      <w:proofErr w:type="spellStart"/>
      <w:r>
        <w:rPr>
          <w:rFonts w:ascii="Times New Roman" w:hAnsi="Times New Roman" w:cs="Times New Roman"/>
          <w:sz w:val="28"/>
          <w:szCs w:val="28"/>
        </w:rPr>
        <w:t>Апанасенковского</w:t>
      </w:r>
      <w:proofErr w:type="spellEnd"/>
      <w:r>
        <w:rPr>
          <w:rFonts w:ascii="Times New Roman" w:hAnsi="Times New Roman" w:cs="Times New Roman"/>
          <w:sz w:val="28"/>
          <w:szCs w:val="28"/>
        </w:rPr>
        <w:t xml:space="preserve"> муниципального округа </w:t>
      </w:r>
      <w:r>
        <w:rPr>
          <w:rFonts w:ascii="Times New Roman" w:hAnsi="Times New Roman" w:cs="Times New Roman"/>
          <w:sz w:val="28"/>
          <w:szCs w:val="28"/>
        </w:rPr>
        <w:lastRenderedPageBreak/>
        <w:t>Ставропольского края отвечает соответственно главный распорядитель бюджетных средств.</w:t>
      </w:r>
    </w:p>
    <w:p w:rsidR="002A5ECC" w:rsidRDefault="002A5ECC" w:rsidP="00003F93">
      <w:pPr>
        <w:pStyle w:val="a5"/>
        <w:ind w:firstLine="426"/>
        <w:jc w:val="both"/>
      </w:pPr>
      <w:r>
        <w:rPr>
          <w:rFonts w:ascii="Times New Roman" w:hAnsi="Times New Roman" w:cs="Times New Roman"/>
          <w:sz w:val="28"/>
          <w:szCs w:val="28"/>
        </w:rPr>
        <w:t>6.2</w:t>
      </w:r>
      <w:r w:rsidR="004A5A08">
        <w:rPr>
          <w:rFonts w:ascii="Times New Roman" w:hAnsi="Times New Roman" w:cs="Times New Roman"/>
          <w:sz w:val="28"/>
          <w:szCs w:val="28"/>
        </w:rPr>
        <w:t>0</w:t>
      </w:r>
      <w:r>
        <w:rPr>
          <w:rFonts w:ascii="Times New Roman" w:hAnsi="Times New Roman" w:cs="Times New Roman"/>
          <w:sz w:val="28"/>
          <w:szCs w:val="28"/>
        </w:rPr>
        <w:t xml:space="preserve">. Учреждение отвечает по своим обязательствам находящимися в его распоряжении денежными средствами. При недостаточности денежных средств субсидиарную ответственность по обязательствам Учреждения несет муниципальное образование </w:t>
      </w:r>
      <w:proofErr w:type="spellStart"/>
      <w:r>
        <w:rPr>
          <w:rFonts w:ascii="Times New Roman" w:hAnsi="Times New Roman" w:cs="Times New Roman"/>
          <w:sz w:val="28"/>
          <w:szCs w:val="28"/>
        </w:rPr>
        <w:t>Апанасенковский</w:t>
      </w:r>
      <w:proofErr w:type="spellEnd"/>
      <w:r w:rsidR="004A5A08">
        <w:rPr>
          <w:rFonts w:ascii="Times New Roman" w:hAnsi="Times New Roman" w:cs="Times New Roman"/>
          <w:sz w:val="28"/>
          <w:szCs w:val="28"/>
        </w:rPr>
        <w:t xml:space="preserve"> муниципального </w:t>
      </w:r>
      <w:r>
        <w:rPr>
          <w:rFonts w:ascii="Times New Roman" w:hAnsi="Times New Roman" w:cs="Times New Roman"/>
          <w:sz w:val="28"/>
          <w:szCs w:val="28"/>
        </w:rPr>
        <w:t>округ</w:t>
      </w:r>
      <w:r w:rsidR="004A5A08">
        <w:rPr>
          <w:rFonts w:ascii="Times New Roman" w:hAnsi="Times New Roman" w:cs="Times New Roman"/>
          <w:sz w:val="28"/>
          <w:szCs w:val="28"/>
        </w:rPr>
        <w:t xml:space="preserve"> Ставропольского края </w:t>
      </w:r>
      <w:r>
        <w:rPr>
          <w:rFonts w:ascii="Times New Roman" w:hAnsi="Times New Roman" w:cs="Times New Roman"/>
          <w:sz w:val="28"/>
          <w:szCs w:val="28"/>
        </w:rPr>
        <w:t>в порядке, установленном действующим законодательством.</w:t>
      </w:r>
    </w:p>
    <w:p w:rsidR="002A5ECC" w:rsidRDefault="002A5ECC" w:rsidP="00003F93">
      <w:pPr>
        <w:pStyle w:val="a5"/>
        <w:ind w:firstLine="426"/>
        <w:jc w:val="both"/>
      </w:pPr>
      <w:r>
        <w:rPr>
          <w:rFonts w:ascii="Times New Roman" w:hAnsi="Times New Roman" w:cs="Times New Roman"/>
          <w:sz w:val="28"/>
          <w:szCs w:val="28"/>
        </w:rPr>
        <w:t>6.2</w:t>
      </w:r>
      <w:r w:rsidR="004A5A08">
        <w:rPr>
          <w:rFonts w:ascii="Times New Roman" w:hAnsi="Times New Roman" w:cs="Times New Roman"/>
          <w:sz w:val="28"/>
          <w:szCs w:val="28"/>
        </w:rPr>
        <w:t>1</w:t>
      </w:r>
      <w:r>
        <w:rPr>
          <w:rFonts w:ascii="Times New Roman" w:hAnsi="Times New Roman" w:cs="Times New Roman"/>
          <w:sz w:val="28"/>
          <w:szCs w:val="28"/>
        </w:rPr>
        <w:t>. Ведомственный финансовый контроль Учреждения осуществляется в установленном порядке Отделом образования.</w:t>
      </w:r>
    </w:p>
    <w:p w:rsidR="002A5ECC" w:rsidRDefault="002A5ECC" w:rsidP="00003F93">
      <w:pPr>
        <w:pStyle w:val="a5"/>
        <w:ind w:firstLine="426"/>
        <w:jc w:val="both"/>
      </w:pPr>
      <w:r>
        <w:rPr>
          <w:rFonts w:ascii="Times New Roman" w:hAnsi="Times New Roman" w:cs="Times New Roman"/>
          <w:sz w:val="28"/>
          <w:szCs w:val="28"/>
        </w:rPr>
        <w:t>6.2</w:t>
      </w:r>
      <w:r w:rsidR="004A5A08">
        <w:rPr>
          <w:rFonts w:ascii="Times New Roman" w:hAnsi="Times New Roman" w:cs="Times New Roman"/>
          <w:sz w:val="28"/>
          <w:szCs w:val="28"/>
        </w:rPr>
        <w:t>2</w:t>
      </w:r>
      <w:r>
        <w:rPr>
          <w:rFonts w:ascii="Times New Roman" w:hAnsi="Times New Roman" w:cs="Times New Roman"/>
          <w:sz w:val="28"/>
          <w:szCs w:val="28"/>
        </w:rPr>
        <w:t xml:space="preserve">. Контроль за целевым и эффективным использованием средств бюджета </w:t>
      </w:r>
      <w:proofErr w:type="spellStart"/>
      <w:r>
        <w:rPr>
          <w:rFonts w:ascii="Times New Roman" w:hAnsi="Times New Roman" w:cs="Times New Roman"/>
          <w:sz w:val="28"/>
          <w:szCs w:val="28"/>
        </w:rPr>
        <w:t>Апанасенковского</w:t>
      </w:r>
      <w:proofErr w:type="spellEnd"/>
      <w:r>
        <w:rPr>
          <w:rFonts w:ascii="Times New Roman" w:hAnsi="Times New Roman" w:cs="Times New Roman"/>
          <w:sz w:val="28"/>
          <w:szCs w:val="28"/>
        </w:rPr>
        <w:t xml:space="preserve"> муниципального округа Ставропольского края осуществляется органами финансового контроля </w:t>
      </w:r>
      <w:proofErr w:type="spellStart"/>
      <w:r>
        <w:rPr>
          <w:rFonts w:ascii="Times New Roman" w:hAnsi="Times New Roman" w:cs="Times New Roman"/>
          <w:sz w:val="28"/>
          <w:szCs w:val="28"/>
        </w:rPr>
        <w:t>Апанасенковского</w:t>
      </w:r>
      <w:proofErr w:type="spellEnd"/>
      <w:r>
        <w:rPr>
          <w:rFonts w:ascii="Times New Roman" w:hAnsi="Times New Roman" w:cs="Times New Roman"/>
          <w:sz w:val="28"/>
          <w:szCs w:val="28"/>
        </w:rPr>
        <w:t xml:space="preserve"> муниципального округа  Ставропольского края.</w:t>
      </w:r>
    </w:p>
    <w:p w:rsidR="002A5ECC" w:rsidRDefault="002A5ECC" w:rsidP="00003F93">
      <w:pPr>
        <w:pStyle w:val="a5"/>
        <w:ind w:firstLine="284"/>
        <w:jc w:val="both"/>
      </w:pPr>
      <w:r>
        <w:rPr>
          <w:rFonts w:ascii="Times New Roman" w:hAnsi="Times New Roman" w:cs="Times New Roman"/>
          <w:sz w:val="28"/>
          <w:szCs w:val="28"/>
        </w:rPr>
        <w:t>6.2</w:t>
      </w:r>
      <w:r w:rsidR="004A5A08">
        <w:rPr>
          <w:rFonts w:ascii="Times New Roman" w:hAnsi="Times New Roman" w:cs="Times New Roman"/>
          <w:sz w:val="28"/>
          <w:szCs w:val="28"/>
        </w:rPr>
        <w:t>3</w:t>
      </w:r>
      <w:r>
        <w:rPr>
          <w:rFonts w:ascii="Times New Roman" w:hAnsi="Times New Roman" w:cs="Times New Roman"/>
          <w:sz w:val="28"/>
          <w:szCs w:val="28"/>
        </w:rPr>
        <w:t>. В рамках ведения финансово-хозяйственной деятельности Учреждение обязано:</w:t>
      </w:r>
    </w:p>
    <w:p w:rsidR="002A5ECC" w:rsidRDefault="002A5ECC" w:rsidP="002A5ECC">
      <w:pPr>
        <w:pStyle w:val="a5"/>
        <w:jc w:val="both"/>
      </w:pPr>
      <w:r>
        <w:rPr>
          <w:rFonts w:ascii="Times New Roman" w:hAnsi="Times New Roman" w:cs="Times New Roman"/>
          <w:sz w:val="28"/>
          <w:szCs w:val="28"/>
        </w:rPr>
        <w:t>- представлять Отделу образования необходимую сметно-финансовую документацию в полном объеме утвержденных форм и по всем видам деятельности;</w:t>
      </w:r>
    </w:p>
    <w:p w:rsidR="002A5ECC" w:rsidRDefault="002A5ECC" w:rsidP="002A5ECC">
      <w:pPr>
        <w:pStyle w:val="a5"/>
        <w:jc w:val="both"/>
      </w:pPr>
      <w:r>
        <w:rPr>
          <w:rFonts w:ascii="Times New Roman" w:hAnsi="Times New Roman" w:cs="Times New Roman"/>
          <w:sz w:val="28"/>
          <w:szCs w:val="28"/>
        </w:rPr>
        <w:t>- согласовывать с Отделом образования структуру управления Учреждением;</w:t>
      </w:r>
    </w:p>
    <w:p w:rsidR="002A5ECC" w:rsidRDefault="002A5ECC" w:rsidP="002A5ECC">
      <w:pPr>
        <w:pStyle w:val="a5"/>
        <w:jc w:val="both"/>
      </w:pPr>
      <w:r>
        <w:rPr>
          <w:rFonts w:ascii="Times New Roman" w:hAnsi="Times New Roman" w:cs="Times New Roman"/>
          <w:sz w:val="28"/>
          <w:szCs w:val="28"/>
        </w:rPr>
        <w:t>- нести ответственность в соответствии с законодательством за нарушения договорных, расчетных обязательств, правил хозяйствования;</w:t>
      </w:r>
    </w:p>
    <w:p w:rsidR="002A5ECC" w:rsidRDefault="002A5ECC" w:rsidP="002A5ECC">
      <w:pPr>
        <w:pStyle w:val="a5"/>
        <w:jc w:val="both"/>
      </w:pPr>
      <w:r>
        <w:rPr>
          <w:rFonts w:ascii="Times New Roman" w:hAnsi="Times New Roman" w:cs="Times New Roman"/>
          <w:sz w:val="28"/>
          <w:szCs w:val="28"/>
        </w:rPr>
        <w:t>- возмещать ущерб, причиненный нерациональным использованием земли и других природных ресурсов, загрязнением окружающей среды, нарушением правил безопасности производства, санитарно-гигиенических норм и требований по защите здоровья работников;</w:t>
      </w:r>
    </w:p>
    <w:p w:rsidR="002A5ECC" w:rsidRDefault="002A5ECC" w:rsidP="002A5ECC">
      <w:pPr>
        <w:pStyle w:val="a5"/>
        <w:jc w:val="both"/>
      </w:pPr>
      <w:r>
        <w:rPr>
          <w:rFonts w:ascii="Times New Roman" w:hAnsi="Times New Roman" w:cs="Times New Roman"/>
          <w:sz w:val="28"/>
          <w:szCs w:val="28"/>
        </w:rPr>
        <w:t>- обеспечивать своих работников и воспитанников безопасными условиями труда и нести ответственность в установленном порядке за вред, причиненный работнику увечьем, профзаболеванием, либо иным повреждением здоровья, связанным с исполнением трудовых обязанностей;</w:t>
      </w:r>
    </w:p>
    <w:p w:rsidR="002A5ECC" w:rsidRDefault="002A5ECC" w:rsidP="002A5ECC">
      <w:pPr>
        <w:pStyle w:val="a5"/>
        <w:jc w:val="both"/>
      </w:pPr>
      <w:r>
        <w:rPr>
          <w:rFonts w:ascii="Times New Roman" w:hAnsi="Times New Roman" w:cs="Times New Roman"/>
          <w:sz w:val="28"/>
          <w:szCs w:val="28"/>
        </w:rPr>
        <w:t>- нести ответственность за сохранность документов (управленческих, финансово-хозяйственных, по личному составу и др.);</w:t>
      </w:r>
    </w:p>
    <w:p w:rsidR="002A5ECC" w:rsidRDefault="002A5ECC" w:rsidP="002A5ECC">
      <w:pPr>
        <w:pStyle w:val="a5"/>
        <w:jc w:val="both"/>
      </w:pPr>
      <w:r>
        <w:rPr>
          <w:rFonts w:ascii="Times New Roman" w:hAnsi="Times New Roman" w:cs="Times New Roman"/>
          <w:sz w:val="28"/>
          <w:szCs w:val="28"/>
        </w:rPr>
        <w:t>- обеспечивать передачу на государственное хранение документов, имеющих научно-историческое значение, в архивные фонды в соответствии с согласованным перечнем документов;</w:t>
      </w:r>
    </w:p>
    <w:p w:rsidR="002A5ECC" w:rsidRDefault="002A5ECC" w:rsidP="002A5ECC">
      <w:pPr>
        <w:pStyle w:val="a5"/>
        <w:tabs>
          <w:tab w:val="left" w:pos="-851"/>
        </w:tabs>
        <w:jc w:val="both"/>
      </w:pPr>
      <w:r>
        <w:rPr>
          <w:rFonts w:ascii="Times New Roman" w:hAnsi="Times New Roman" w:cs="Times New Roman"/>
          <w:sz w:val="28"/>
          <w:szCs w:val="28"/>
        </w:rPr>
        <w:t>- хранить и использовать в установленном порядке документы по личному составу.</w:t>
      </w:r>
    </w:p>
    <w:p w:rsidR="002A5ECC" w:rsidRDefault="002A5ECC" w:rsidP="002A5ECC">
      <w:pPr>
        <w:pStyle w:val="a5"/>
        <w:jc w:val="both"/>
      </w:pPr>
    </w:p>
    <w:p w:rsidR="002A5ECC" w:rsidRDefault="002A5ECC" w:rsidP="002A5ECC">
      <w:pPr>
        <w:pStyle w:val="a5"/>
        <w:jc w:val="center"/>
      </w:pPr>
      <w:r>
        <w:rPr>
          <w:rFonts w:ascii="Times New Roman" w:hAnsi="Times New Roman" w:cs="Times New Roman"/>
          <w:b/>
          <w:bCs/>
          <w:sz w:val="28"/>
          <w:szCs w:val="28"/>
        </w:rPr>
        <w:t xml:space="preserve">7. РЕОРГАНИЗАЦИЯ, ИЗМЕНЕИЕ ТИПА И ЛИКВИДАЦИЯ УЧРЕЖДЕНИЯ </w:t>
      </w:r>
    </w:p>
    <w:p w:rsidR="002A5ECC" w:rsidRDefault="002A5ECC" w:rsidP="002A5ECC">
      <w:pPr>
        <w:pStyle w:val="a5"/>
        <w:jc w:val="both"/>
      </w:pPr>
      <w:r>
        <w:rPr>
          <w:rFonts w:ascii="Times New Roman" w:hAnsi="Times New Roman" w:cs="Times New Roman"/>
          <w:sz w:val="28"/>
          <w:szCs w:val="28"/>
        </w:rPr>
        <w:tab/>
        <w:t xml:space="preserve">7.1. Реорганизация, изменение типа и ликвидация Учреждения может быть осуществлена в случаях и в порядке, предусмотренными законодательством Российской Федерации, правовыми актами </w:t>
      </w:r>
      <w:proofErr w:type="spellStart"/>
      <w:r>
        <w:rPr>
          <w:rFonts w:ascii="Times New Roman" w:hAnsi="Times New Roman" w:cs="Times New Roman"/>
          <w:sz w:val="28"/>
          <w:szCs w:val="28"/>
        </w:rPr>
        <w:t>Апанасенковского</w:t>
      </w:r>
      <w:proofErr w:type="spellEnd"/>
      <w:r>
        <w:rPr>
          <w:rFonts w:ascii="Times New Roman" w:hAnsi="Times New Roman" w:cs="Times New Roman"/>
          <w:sz w:val="28"/>
          <w:szCs w:val="28"/>
        </w:rPr>
        <w:t xml:space="preserve"> муниципального округа  Ставропольского края.</w:t>
      </w:r>
    </w:p>
    <w:p w:rsidR="002A5ECC" w:rsidRDefault="002A5ECC" w:rsidP="002A5ECC">
      <w:pPr>
        <w:pStyle w:val="a5"/>
        <w:jc w:val="both"/>
      </w:pPr>
      <w:r>
        <w:rPr>
          <w:rFonts w:ascii="Times New Roman" w:hAnsi="Times New Roman" w:cs="Times New Roman"/>
          <w:sz w:val="28"/>
          <w:szCs w:val="28"/>
        </w:rPr>
        <w:lastRenderedPageBreak/>
        <w:tab/>
        <w:t>7.2. Изменение типа Учреждения не является его реорганизацией. При изменении типа Учреждения в настоящий Устав вносятся соответствующие изменения.</w:t>
      </w:r>
    </w:p>
    <w:p w:rsidR="002A5ECC" w:rsidRDefault="002A5ECC" w:rsidP="002A5ECC">
      <w:pPr>
        <w:pStyle w:val="a5"/>
        <w:jc w:val="both"/>
      </w:pPr>
      <w:r>
        <w:rPr>
          <w:rFonts w:ascii="Times New Roman" w:hAnsi="Times New Roman" w:cs="Times New Roman"/>
          <w:sz w:val="28"/>
          <w:szCs w:val="28"/>
        </w:rPr>
        <w:tab/>
        <w:t>7.3. Ликвидация Учреждения осуществляется:</w:t>
      </w:r>
    </w:p>
    <w:p w:rsidR="002A5ECC" w:rsidRDefault="002A5ECC" w:rsidP="002A5ECC">
      <w:pPr>
        <w:pStyle w:val="a5"/>
        <w:jc w:val="both"/>
      </w:pPr>
      <w:r>
        <w:rPr>
          <w:rFonts w:ascii="Times New Roman" w:hAnsi="Times New Roman" w:cs="Times New Roman"/>
          <w:sz w:val="28"/>
          <w:szCs w:val="28"/>
        </w:rPr>
        <w:t>- по решению Учредителя;</w:t>
      </w:r>
    </w:p>
    <w:p w:rsidR="002A5ECC" w:rsidRDefault="002A5ECC" w:rsidP="002A5ECC">
      <w:pPr>
        <w:pStyle w:val="a5"/>
        <w:jc w:val="both"/>
      </w:pPr>
      <w:r>
        <w:rPr>
          <w:rFonts w:ascii="Times New Roman" w:hAnsi="Times New Roman" w:cs="Times New Roman"/>
          <w:sz w:val="28"/>
          <w:szCs w:val="28"/>
        </w:rPr>
        <w:t>- по решению суда в случае допущенных при его создании грубых нарушений закона, если эти нарушения носят неустранимый характер, либо осуществления деятельности без надлежащего разрешения (лицензии), либо запрещенной законом, либо с иными неоднократными или грубыми нарушениями закона или иных правовых актов.</w:t>
      </w:r>
    </w:p>
    <w:p w:rsidR="002A5ECC" w:rsidRDefault="002A5ECC" w:rsidP="002A5ECC">
      <w:pPr>
        <w:pStyle w:val="a5"/>
        <w:jc w:val="both"/>
      </w:pPr>
      <w:r>
        <w:rPr>
          <w:rFonts w:ascii="Times New Roman" w:hAnsi="Times New Roman" w:cs="Times New Roman"/>
          <w:sz w:val="28"/>
          <w:szCs w:val="28"/>
        </w:rPr>
        <w:t>Реорганизация и изменение типа Учреждения осуществляются по решению Учредителя.</w:t>
      </w:r>
    </w:p>
    <w:p w:rsidR="002A5ECC" w:rsidRDefault="002A5ECC" w:rsidP="002A5ECC">
      <w:pPr>
        <w:pStyle w:val="a5"/>
        <w:jc w:val="both"/>
      </w:pPr>
      <w:r>
        <w:rPr>
          <w:rFonts w:ascii="Times New Roman" w:hAnsi="Times New Roman" w:cs="Times New Roman"/>
          <w:sz w:val="28"/>
          <w:szCs w:val="28"/>
        </w:rPr>
        <w:tab/>
        <w:t>7.4. При ликвидации, реорганизации или изменении типа Учреждения его работникам, учащимся и их родителям (законным представителям) гарантируется соблюдение прав и интересов в соответствии с законодательством Российской Федерации.</w:t>
      </w:r>
    </w:p>
    <w:p w:rsidR="002A5ECC" w:rsidRDefault="002A5ECC" w:rsidP="002A5ECC">
      <w:pPr>
        <w:pStyle w:val="a5"/>
        <w:jc w:val="both"/>
      </w:pPr>
      <w:r>
        <w:rPr>
          <w:rFonts w:ascii="Times New Roman" w:hAnsi="Times New Roman" w:cs="Times New Roman"/>
          <w:sz w:val="28"/>
          <w:szCs w:val="28"/>
        </w:rPr>
        <w:tab/>
        <w:t>7.5. При ликвидации Учреждения его имущество после удовлетворения требований кредиторов направляется на цели развития образования.</w:t>
      </w:r>
    </w:p>
    <w:p w:rsidR="002A5ECC" w:rsidRDefault="002A5ECC" w:rsidP="002A5ECC">
      <w:pPr>
        <w:pStyle w:val="a5"/>
        <w:jc w:val="both"/>
      </w:pPr>
      <w:r>
        <w:rPr>
          <w:rFonts w:ascii="Times New Roman" w:hAnsi="Times New Roman" w:cs="Times New Roman"/>
          <w:sz w:val="28"/>
          <w:szCs w:val="28"/>
        </w:rPr>
        <w:tab/>
        <w:t>7.6. В случае прекращения деятельности Учреждения, аннулирования или приостановления действия соответствующей лицензии Уполномоченный орган обеспечивает перевод воспитанников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соответствующей направленности.</w:t>
      </w:r>
    </w:p>
    <w:p w:rsidR="002A5ECC" w:rsidRDefault="002A5ECC" w:rsidP="002A5ECC">
      <w:pPr>
        <w:pStyle w:val="a5"/>
        <w:jc w:val="both"/>
      </w:pPr>
      <w:r>
        <w:rPr>
          <w:rFonts w:ascii="Times New Roman" w:hAnsi="Times New Roman" w:cs="Times New Roman"/>
          <w:sz w:val="28"/>
          <w:szCs w:val="28"/>
        </w:rPr>
        <w:tab/>
        <w:t>7.7. При прекращении деятельности Учреждения все документы (управленческие, финансово-хозяйственные, по личному составу и другие) передаются в установленном порядке правопреемнику (правопреемникам). При отсутствии правопреемника документы постоянного хранения передаются на хранение в архив.</w:t>
      </w:r>
    </w:p>
    <w:p w:rsidR="002A5ECC" w:rsidRDefault="002A5ECC" w:rsidP="002A5ECC">
      <w:pPr>
        <w:pStyle w:val="a5"/>
        <w:jc w:val="both"/>
      </w:pPr>
      <w:r>
        <w:rPr>
          <w:rFonts w:ascii="Times New Roman" w:hAnsi="Times New Roman" w:cs="Times New Roman"/>
          <w:sz w:val="28"/>
          <w:szCs w:val="28"/>
        </w:rPr>
        <w:tab/>
        <w:t>7.8. Ликвидация (реорганизация, изменение типа) Учреждения считается завершенной с момента внесения записи об этом в Единый государственный реестр юридических лиц.</w:t>
      </w:r>
    </w:p>
    <w:p w:rsidR="002A5ECC" w:rsidRDefault="002A5ECC" w:rsidP="002A5ECC">
      <w:pPr>
        <w:pStyle w:val="a5"/>
        <w:jc w:val="both"/>
      </w:pPr>
    </w:p>
    <w:p w:rsidR="002A5ECC" w:rsidRDefault="00AE5B89" w:rsidP="00AE5B89">
      <w:pPr>
        <w:pStyle w:val="a5"/>
        <w:numPr>
          <w:ilvl w:val="0"/>
          <w:numId w:val="11"/>
        </w:numPr>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П</w:t>
      </w:r>
      <w:r w:rsidR="002A5ECC">
        <w:rPr>
          <w:rFonts w:ascii="Times New Roman" w:hAnsi="Times New Roman" w:cs="Times New Roman"/>
          <w:b/>
          <w:bCs/>
          <w:color w:val="000000"/>
          <w:sz w:val="28"/>
          <w:szCs w:val="28"/>
        </w:rPr>
        <w:t>ОРЯДОК ИЗМЕНЕНИЯ УСТАВА</w:t>
      </w:r>
    </w:p>
    <w:p w:rsidR="00AE5B89" w:rsidRDefault="00AE5B89" w:rsidP="00AE5B89">
      <w:pPr>
        <w:pStyle w:val="a5"/>
        <w:jc w:val="center"/>
      </w:pPr>
    </w:p>
    <w:p w:rsidR="00AE5B89" w:rsidRPr="006A71C7" w:rsidRDefault="002A5ECC" w:rsidP="00AE5B89">
      <w:pPr>
        <w:pStyle w:val="2"/>
        <w:shd w:val="clear" w:color="auto" w:fill="auto"/>
        <w:spacing w:after="0" w:line="240" w:lineRule="auto"/>
        <w:ind w:right="20"/>
        <w:rPr>
          <w:sz w:val="28"/>
          <w:szCs w:val="28"/>
        </w:rPr>
      </w:pPr>
      <w:r>
        <w:rPr>
          <w:sz w:val="28"/>
          <w:szCs w:val="28"/>
        </w:rPr>
        <w:tab/>
        <w:t xml:space="preserve">8.1. </w:t>
      </w:r>
      <w:r w:rsidR="00AE5B89" w:rsidRPr="006A71C7">
        <w:rPr>
          <w:sz w:val="28"/>
          <w:szCs w:val="28"/>
        </w:rPr>
        <w:t xml:space="preserve">Изменения и дополнения в настоящий Устав утверждаются постановлением администрации </w:t>
      </w:r>
      <w:proofErr w:type="spellStart"/>
      <w:r w:rsidR="00AE5B89" w:rsidRPr="006A71C7">
        <w:rPr>
          <w:sz w:val="28"/>
          <w:szCs w:val="28"/>
        </w:rPr>
        <w:t>Апанасенковского</w:t>
      </w:r>
      <w:proofErr w:type="spellEnd"/>
      <w:r w:rsidR="00AE5B89" w:rsidRPr="006A71C7">
        <w:rPr>
          <w:sz w:val="28"/>
          <w:szCs w:val="28"/>
        </w:rPr>
        <w:t xml:space="preserve"> муниципального округа  Ставропольского края по согласованию с отделом имущественных и земельных отношений администрации </w:t>
      </w:r>
      <w:proofErr w:type="spellStart"/>
      <w:r w:rsidR="00AE5B89" w:rsidRPr="006A71C7">
        <w:rPr>
          <w:sz w:val="28"/>
          <w:szCs w:val="28"/>
        </w:rPr>
        <w:t>Апанасенковского</w:t>
      </w:r>
      <w:proofErr w:type="spellEnd"/>
      <w:r w:rsidR="00AE5B89" w:rsidRPr="006A71C7">
        <w:rPr>
          <w:sz w:val="28"/>
          <w:szCs w:val="28"/>
        </w:rPr>
        <w:t xml:space="preserve"> муниципального округа Ставропольского края и вступа</w:t>
      </w:r>
      <w:r w:rsidR="00AE5B89">
        <w:rPr>
          <w:sz w:val="28"/>
          <w:szCs w:val="28"/>
        </w:rPr>
        <w:t>ю</w:t>
      </w:r>
      <w:r w:rsidR="00AE5B89" w:rsidRPr="006A71C7">
        <w:rPr>
          <w:sz w:val="28"/>
          <w:szCs w:val="28"/>
        </w:rPr>
        <w:t>т в силу с момента их государственной регистрации.</w:t>
      </w:r>
    </w:p>
    <w:p w:rsidR="00AE5B89" w:rsidRDefault="00AE5B89" w:rsidP="00AE5B89">
      <w:pPr>
        <w:pStyle w:val="ParagraphStyle"/>
        <w:ind w:firstLine="284"/>
        <w:jc w:val="both"/>
        <w:rPr>
          <w:rFonts w:ascii="Times New Roman" w:hAnsi="Times New Roman" w:cs="Times New Roman"/>
          <w:sz w:val="28"/>
          <w:szCs w:val="28"/>
        </w:rPr>
      </w:pPr>
    </w:p>
    <w:p w:rsidR="002A5ECC" w:rsidRDefault="002A5ECC" w:rsidP="00AE5B89">
      <w:pPr>
        <w:pStyle w:val="a5"/>
        <w:jc w:val="both"/>
      </w:pPr>
    </w:p>
    <w:p w:rsidR="002A5ECC" w:rsidRPr="002A5ECC" w:rsidRDefault="00434D3D" w:rsidP="002A5ECC">
      <w:pPr>
        <w:rPr>
          <w:sz w:val="28"/>
          <w:szCs w:val="28"/>
        </w:rPr>
      </w:pPr>
      <w:r>
        <w:rPr>
          <w:sz w:val="28"/>
          <w:szCs w:val="28"/>
        </w:rPr>
        <w:t xml:space="preserve"> Заведующий</w:t>
      </w:r>
      <w:r w:rsidR="002A5ECC" w:rsidRPr="002A5ECC">
        <w:rPr>
          <w:sz w:val="28"/>
          <w:szCs w:val="28"/>
        </w:rPr>
        <w:t xml:space="preserve"> </w:t>
      </w:r>
    </w:p>
    <w:p w:rsidR="002A5ECC" w:rsidRPr="002A5ECC" w:rsidRDefault="002A5ECC" w:rsidP="002A5ECC">
      <w:pPr>
        <w:rPr>
          <w:sz w:val="28"/>
          <w:szCs w:val="28"/>
        </w:rPr>
      </w:pPr>
      <w:r w:rsidRPr="002A5ECC">
        <w:rPr>
          <w:sz w:val="28"/>
          <w:szCs w:val="28"/>
        </w:rPr>
        <w:t>МКДОУ №</w:t>
      </w:r>
      <w:r w:rsidR="00447912">
        <w:rPr>
          <w:sz w:val="28"/>
          <w:szCs w:val="28"/>
        </w:rPr>
        <w:t xml:space="preserve"> </w:t>
      </w:r>
      <w:r w:rsidR="000E3086">
        <w:rPr>
          <w:sz w:val="28"/>
          <w:szCs w:val="28"/>
        </w:rPr>
        <w:t>3</w:t>
      </w:r>
      <w:r w:rsidRPr="002A5ECC">
        <w:rPr>
          <w:sz w:val="28"/>
          <w:szCs w:val="28"/>
        </w:rPr>
        <w:t xml:space="preserve"> «</w:t>
      </w:r>
      <w:r w:rsidR="000E3086">
        <w:rPr>
          <w:sz w:val="28"/>
          <w:szCs w:val="28"/>
        </w:rPr>
        <w:t>Ручёек»</w:t>
      </w:r>
    </w:p>
    <w:p w:rsidR="002A5ECC" w:rsidRDefault="000E3086" w:rsidP="002A5ECC">
      <w:r>
        <w:rPr>
          <w:sz w:val="28"/>
          <w:szCs w:val="28"/>
        </w:rPr>
        <w:lastRenderedPageBreak/>
        <w:t xml:space="preserve">пос. </w:t>
      </w:r>
      <w:proofErr w:type="spellStart"/>
      <w:r>
        <w:rPr>
          <w:sz w:val="28"/>
          <w:szCs w:val="28"/>
        </w:rPr>
        <w:t>Айгурский</w:t>
      </w:r>
      <w:proofErr w:type="spellEnd"/>
      <w:r>
        <w:rPr>
          <w:sz w:val="28"/>
          <w:szCs w:val="28"/>
        </w:rPr>
        <w:t xml:space="preserve"> </w:t>
      </w:r>
      <w:r w:rsidR="002A5ECC" w:rsidRPr="002A5ECC">
        <w:rPr>
          <w:sz w:val="28"/>
          <w:szCs w:val="28"/>
        </w:rPr>
        <w:t xml:space="preserve">                                                                         </w:t>
      </w:r>
      <w:r>
        <w:rPr>
          <w:sz w:val="28"/>
          <w:szCs w:val="28"/>
        </w:rPr>
        <w:t xml:space="preserve"> </w:t>
      </w:r>
      <w:r w:rsidR="00F319C3">
        <w:rPr>
          <w:sz w:val="28"/>
          <w:szCs w:val="28"/>
        </w:rPr>
        <w:t>Е.А. Токарева</w:t>
      </w:r>
    </w:p>
    <w:sectPr w:rsidR="002A5ECC" w:rsidSect="00037A58">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2A83" w:rsidRDefault="00F72A83" w:rsidP="0051210B">
      <w:r>
        <w:separator/>
      </w:r>
    </w:p>
  </w:endnote>
  <w:endnote w:type="continuationSeparator" w:id="0">
    <w:p w:rsidR="00F72A83" w:rsidRDefault="00F72A83" w:rsidP="005121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10B" w:rsidRDefault="0051210B">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10B" w:rsidRDefault="0051210B">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10B" w:rsidRDefault="0051210B">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2A83" w:rsidRDefault="00F72A83" w:rsidP="0051210B">
      <w:r>
        <w:separator/>
      </w:r>
    </w:p>
  </w:footnote>
  <w:footnote w:type="continuationSeparator" w:id="0">
    <w:p w:rsidR="00F72A83" w:rsidRDefault="00F72A83" w:rsidP="005121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10B" w:rsidRDefault="0051210B">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10B" w:rsidRDefault="0051210B">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10B" w:rsidRDefault="0051210B">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1FEE1F2F"/>
    <w:multiLevelType w:val="multilevel"/>
    <w:tmpl w:val="24BA376E"/>
    <w:lvl w:ilvl="0">
      <w:start w:val="1"/>
      <w:numFmt w:val="decimal"/>
      <w:lvlText w:val="%1."/>
      <w:lvlJc w:val="left"/>
      <w:pPr>
        <w:ind w:left="420" w:hanging="420"/>
      </w:pPr>
      <w:rPr>
        <w:rFonts w:hint="default"/>
      </w:rPr>
    </w:lvl>
    <w:lvl w:ilvl="1">
      <w:start w:val="6"/>
      <w:numFmt w:val="decimal"/>
      <w:lvlText w:val="%1.%2."/>
      <w:lvlJc w:val="left"/>
      <w:pPr>
        <w:ind w:left="720" w:hanging="720"/>
      </w:pPr>
      <w:rPr>
        <w:rFonts w:hint="default"/>
        <w:color w:val="auto"/>
      </w:rPr>
    </w:lvl>
    <w:lvl w:ilvl="2">
      <w:start w:val="1"/>
      <w:numFmt w:val="decimal"/>
      <w:lvlText w:val="%1.%2.%3."/>
      <w:lvlJc w:val="left"/>
      <w:pPr>
        <w:ind w:left="1288"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21D05581"/>
    <w:multiLevelType w:val="multilevel"/>
    <w:tmpl w:val="C584E244"/>
    <w:lvl w:ilvl="0">
      <w:start w:val="3"/>
      <w:numFmt w:val="decimal"/>
      <w:lvlText w:val="%1."/>
      <w:lvlJc w:val="left"/>
      <w:pPr>
        <w:ind w:left="900" w:hanging="360"/>
      </w:pPr>
    </w:lvl>
    <w:lvl w:ilvl="1">
      <w:start w:val="1"/>
      <w:numFmt w:val="decimal"/>
      <w:isLgl/>
      <w:lvlText w:val="%1.%2."/>
      <w:lvlJc w:val="left"/>
      <w:pPr>
        <w:ind w:left="786" w:hanging="360"/>
      </w:pPr>
      <w:rPr>
        <w:b w:val="0"/>
      </w:rPr>
    </w:lvl>
    <w:lvl w:ilvl="2">
      <w:start w:val="1"/>
      <w:numFmt w:val="decimal"/>
      <w:isLgl/>
      <w:lvlText w:val="%1.%2.%3."/>
      <w:lvlJc w:val="left"/>
      <w:pPr>
        <w:ind w:left="1260" w:hanging="720"/>
      </w:pPr>
    </w:lvl>
    <w:lvl w:ilvl="3">
      <w:start w:val="1"/>
      <w:numFmt w:val="decimal"/>
      <w:isLgl/>
      <w:lvlText w:val="%1.%2.%3.%4."/>
      <w:lvlJc w:val="left"/>
      <w:pPr>
        <w:ind w:left="1260" w:hanging="720"/>
      </w:pPr>
    </w:lvl>
    <w:lvl w:ilvl="4">
      <w:start w:val="1"/>
      <w:numFmt w:val="decimal"/>
      <w:isLgl/>
      <w:lvlText w:val="%1.%2.%3.%4.%5."/>
      <w:lvlJc w:val="left"/>
      <w:pPr>
        <w:ind w:left="1620" w:hanging="1080"/>
      </w:pPr>
    </w:lvl>
    <w:lvl w:ilvl="5">
      <w:start w:val="1"/>
      <w:numFmt w:val="decimal"/>
      <w:isLgl/>
      <w:lvlText w:val="%1.%2.%3.%4.%5.%6."/>
      <w:lvlJc w:val="left"/>
      <w:pPr>
        <w:ind w:left="1620" w:hanging="1080"/>
      </w:pPr>
    </w:lvl>
    <w:lvl w:ilvl="6">
      <w:start w:val="1"/>
      <w:numFmt w:val="decimal"/>
      <w:isLgl/>
      <w:lvlText w:val="%1.%2.%3.%4.%5.%6.%7."/>
      <w:lvlJc w:val="left"/>
      <w:pPr>
        <w:ind w:left="1980" w:hanging="1440"/>
      </w:pPr>
    </w:lvl>
    <w:lvl w:ilvl="7">
      <w:start w:val="1"/>
      <w:numFmt w:val="decimal"/>
      <w:isLgl/>
      <w:lvlText w:val="%1.%2.%3.%4.%5.%6.%7.%8."/>
      <w:lvlJc w:val="left"/>
      <w:pPr>
        <w:ind w:left="1980" w:hanging="1440"/>
      </w:pPr>
    </w:lvl>
    <w:lvl w:ilvl="8">
      <w:start w:val="1"/>
      <w:numFmt w:val="decimal"/>
      <w:isLgl/>
      <w:lvlText w:val="%1.%2.%3.%4.%5.%6.%7.%8.%9."/>
      <w:lvlJc w:val="left"/>
      <w:pPr>
        <w:ind w:left="2340" w:hanging="1800"/>
      </w:pPr>
    </w:lvl>
  </w:abstractNum>
  <w:abstractNum w:abstractNumId="3">
    <w:nsid w:val="25D6413D"/>
    <w:multiLevelType w:val="multilevel"/>
    <w:tmpl w:val="66FC2EE8"/>
    <w:lvl w:ilvl="0">
      <w:start w:val="1"/>
      <w:numFmt w:val="decimal"/>
      <w:lvlText w:val="%1."/>
      <w:lvlJc w:val="left"/>
      <w:pPr>
        <w:ind w:left="360" w:hanging="360"/>
      </w:pPr>
      <w:rPr>
        <w:rFonts w:ascii="Times New Roman" w:eastAsia="Times New Roman" w:hAnsi="Times New Roman" w:cs="Times New Roman"/>
        <w:b/>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sz w:val="28"/>
        <w:szCs w:val="28"/>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E6F1AE0"/>
    <w:multiLevelType w:val="multilevel"/>
    <w:tmpl w:val="92BEF5CE"/>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
    <w:nsid w:val="341F42C7"/>
    <w:multiLevelType w:val="multilevel"/>
    <w:tmpl w:val="08D08490"/>
    <w:lvl w:ilvl="0">
      <w:start w:val="6"/>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3A3825A9"/>
    <w:multiLevelType w:val="multilevel"/>
    <w:tmpl w:val="A9047EF8"/>
    <w:lvl w:ilvl="0">
      <w:start w:val="1"/>
      <w:numFmt w:val="bullet"/>
      <w:pStyle w:val="1"/>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7">
    <w:nsid w:val="4935330B"/>
    <w:multiLevelType w:val="hybridMultilevel"/>
    <w:tmpl w:val="2B06D8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A4919A9"/>
    <w:multiLevelType w:val="multilevel"/>
    <w:tmpl w:val="54F0D1B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9">
    <w:nsid w:val="52F13E37"/>
    <w:multiLevelType w:val="hybridMultilevel"/>
    <w:tmpl w:val="8E1420A6"/>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5556420"/>
    <w:multiLevelType w:val="multilevel"/>
    <w:tmpl w:val="DC4E4E6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8"/>
  </w:num>
  <w:num w:numId="4">
    <w:abstractNumId w:val="10"/>
  </w:num>
  <w:num w:numId="5">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7"/>
  </w:num>
  <w:num w:numId="8">
    <w:abstractNumId w:val="3"/>
  </w:num>
  <w:num w:numId="9">
    <w:abstractNumId w:val="1"/>
  </w:num>
  <w:num w:numId="10">
    <w:abstractNumId w:val="5"/>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footnotePr>
    <w:footnote w:id="-1"/>
    <w:footnote w:id="0"/>
  </w:footnotePr>
  <w:endnotePr>
    <w:endnote w:id="-1"/>
    <w:endnote w:id="0"/>
  </w:endnotePr>
  <w:compat/>
  <w:rsids>
    <w:rsidRoot w:val="002A5ECC"/>
    <w:rsid w:val="0000010C"/>
    <w:rsid w:val="00001DB4"/>
    <w:rsid w:val="00001E95"/>
    <w:rsid w:val="00001FF1"/>
    <w:rsid w:val="00003F93"/>
    <w:rsid w:val="0000453E"/>
    <w:rsid w:val="00004F11"/>
    <w:rsid w:val="00007D8F"/>
    <w:rsid w:val="0001010F"/>
    <w:rsid w:val="000104EB"/>
    <w:rsid w:val="000106A2"/>
    <w:rsid w:val="0001080A"/>
    <w:rsid w:val="00011B43"/>
    <w:rsid w:val="00011ED6"/>
    <w:rsid w:val="000132D4"/>
    <w:rsid w:val="00013C6C"/>
    <w:rsid w:val="00014AFD"/>
    <w:rsid w:val="00014D6D"/>
    <w:rsid w:val="0001538F"/>
    <w:rsid w:val="00017A9B"/>
    <w:rsid w:val="00021616"/>
    <w:rsid w:val="000220CD"/>
    <w:rsid w:val="000234AA"/>
    <w:rsid w:val="00025405"/>
    <w:rsid w:val="00026F9C"/>
    <w:rsid w:val="000272EF"/>
    <w:rsid w:val="00030DC5"/>
    <w:rsid w:val="00033AC2"/>
    <w:rsid w:val="000346FB"/>
    <w:rsid w:val="00035579"/>
    <w:rsid w:val="00036A0B"/>
    <w:rsid w:val="0003761E"/>
    <w:rsid w:val="00037A58"/>
    <w:rsid w:val="000406F5"/>
    <w:rsid w:val="000407CB"/>
    <w:rsid w:val="00041582"/>
    <w:rsid w:val="00041D19"/>
    <w:rsid w:val="000425CA"/>
    <w:rsid w:val="00042B01"/>
    <w:rsid w:val="000444A1"/>
    <w:rsid w:val="000459CB"/>
    <w:rsid w:val="00045A21"/>
    <w:rsid w:val="00045C3F"/>
    <w:rsid w:val="00047704"/>
    <w:rsid w:val="00047D04"/>
    <w:rsid w:val="0005346F"/>
    <w:rsid w:val="00053FE1"/>
    <w:rsid w:val="00054860"/>
    <w:rsid w:val="000561D9"/>
    <w:rsid w:val="00057700"/>
    <w:rsid w:val="00057948"/>
    <w:rsid w:val="00057AEC"/>
    <w:rsid w:val="00057C11"/>
    <w:rsid w:val="00060051"/>
    <w:rsid w:val="000607E8"/>
    <w:rsid w:val="00060C84"/>
    <w:rsid w:val="00061366"/>
    <w:rsid w:val="000613AE"/>
    <w:rsid w:val="00061CA0"/>
    <w:rsid w:val="00064DE8"/>
    <w:rsid w:val="000676AC"/>
    <w:rsid w:val="000734AB"/>
    <w:rsid w:val="00073F15"/>
    <w:rsid w:val="00074069"/>
    <w:rsid w:val="0007480F"/>
    <w:rsid w:val="00074991"/>
    <w:rsid w:val="000749E5"/>
    <w:rsid w:val="00075505"/>
    <w:rsid w:val="000769C0"/>
    <w:rsid w:val="000777DF"/>
    <w:rsid w:val="00080CAC"/>
    <w:rsid w:val="00081B56"/>
    <w:rsid w:val="0008290C"/>
    <w:rsid w:val="00082EB9"/>
    <w:rsid w:val="0008329F"/>
    <w:rsid w:val="00083CC3"/>
    <w:rsid w:val="0008529F"/>
    <w:rsid w:val="00087758"/>
    <w:rsid w:val="0009106B"/>
    <w:rsid w:val="000910A3"/>
    <w:rsid w:val="000932A5"/>
    <w:rsid w:val="0009506E"/>
    <w:rsid w:val="0009623B"/>
    <w:rsid w:val="000A221B"/>
    <w:rsid w:val="000A2F15"/>
    <w:rsid w:val="000A359A"/>
    <w:rsid w:val="000A3A81"/>
    <w:rsid w:val="000A6584"/>
    <w:rsid w:val="000A6867"/>
    <w:rsid w:val="000A784B"/>
    <w:rsid w:val="000A7A7F"/>
    <w:rsid w:val="000B1484"/>
    <w:rsid w:val="000B161A"/>
    <w:rsid w:val="000B1DF0"/>
    <w:rsid w:val="000B3561"/>
    <w:rsid w:val="000B3801"/>
    <w:rsid w:val="000B38EF"/>
    <w:rsid w:val="000B4409"/>
    <w:rsid w:val="000B4AD6"/>
    <w:rsid w:val="000B4C11"/>
    <w:rsid w:val="000B6112"/>
    <w:rsid w:val="000B7C2B"/>
    <w:rsid w:val="000C0310"/>
    <w:rsid w:val="000C0C41"/>
    <w:rsid w:val="000C1421"/>
    <w:rsid w:val="000C19B3"/>
    <w:rsid w:val="000C260E"/>
    <w:rsid w:val="000C2C94"/>
    <w:rsid w:val="000C563D"/>
    <w:rsid w:val="000D0E69"/>
    <w:rsid w:val="000D2223"/>
    <w:rsid w:val="000D3009"/>
    <w:rsid w:val="000D441E"/>
    <w:rsid w:val="000D721C"/>
    <w:rsid w:val="000E1C96"/>
    <w:rsid w:val="000E2154"/>
    <w:rsid w:val="000E3086"/>
    <w:rsid w:val="000E34F2"/>
    <w:rsid w:val="000E585D"/>
    <w:rsid w:val="000E63D7"/>
    <w:rsid w:val="000E7DE7"/>
    <w:rsid w:val="000F1335"/>
    <w:rsid w:val="000F1C32"/>
    <w:rsid w:val="000F39F0"/>
    <w:rsid w:val="000F3CAB"/>
    <w:rsid w:val="000F3CD7"/>
    <w:rsid w:val="000F5DC3"/>
    <w:rsid w:val="000F5EC4"/>
    <w:rsid w:val="000F634A"/>
    <w:rsid w:val="00104531"/>
    <w:rsid w:val="001054E6"/>
    <w:rsid w:val="00106FD8"/>
    <w:rsid w:val="00107818"/>
    <w:rsid w:val="00111DBE"/>
    <w:rsid w:val="00112682"/>
    <w:rsid w:val="00112A1C"/>
    <w:rsid w:val="00112F0A"/>
    <w:rsid w:val="00113A6D"/>
    <w:rsid w:val="00113D4F"/>
    <w:rsid w:val="00116BC4"/>
    <w:rsid w:val="0011744D"/>
    <w:rsid w:val="00120051"/>
    <w:rsid w:val="001205F8"/>
    <w:rsid w:val="00122576"/>
    <w:rsid w:val="00122CCD"/>
    <w:rsid w:val="00122DEC"/>
    <w:rsid w:val="001259BF"/>
    <w:rsid w:val="00125F08"/>
    <w:rsid w:val="00127F2A"/>
    <w:rsid w:val="001311F8"/>
    <w:rsid w:val="00131D79"/>
    <w:rsid w:val="0013348D"/>
    <w:rsid w:val="0013476F"/>
    <w:rsid w:val="00135595"/>
    <w:rsid w:val="00135FE0"/>
    <w:rsid w:val="00136EEB"/>
    <w:rsid w:val="001378AB"/>
    <w:rsid w:val="0014110E"/>
    <w:rsid w:val="00141CCC"/>
    <w:rsid w:val="001422C4"/>
    <w:rsid w:val="001434B5"/>
    <w:rsid w:val="001436AA"/>
    <w:rsid w:val="00143AFB"/>
    <w:rsid w:val="00143BC0"/>
    <w:rsid w:val="0014563F"/>
    <w:rsid w:val="00145E61"/>
    <w:rsid w:val="00146EB7"/>
    <w:rsid w:val="00147002"/>
    <w:rsid w:val="00147C07"/>
    <w:rsid w:val="00147FCD"/>
    <w:rsid w:val="00150280"/>
    <w:rsid w:val="001502B7"/>
    <w:rsid w:val="001510B6"/>
    <w:rsid w:val="00151470"/>
    <w:rsid w:val="00151F26"/>
    <w:rsid w:val="00151F8C"/>
    <w:rsid w:val="00152C31"/>
    <w:rsid w:val="00153C9D"/>
    <w:rsid w:val="00157559"/>
    <w:rsid w:val="00157A41"/>
    <w:rsid w:val="00157EAB"/>
    <w:rsid w:val="00161D0D"/>
    <w:rsid w:val="001626F2"/>
    <w:rsid w:val="001633FF"/>
    <w:rsid w:val="00163D52"/>
    <w:rsid w:val="0016459F"/>
    <w:rsid w:val="00165332"/>
    <w:rsid w:val="00167CC0"/>
    <w:rsid w:val="0017022F"/>
    <w:rsid w:val="00171BDE"/>
    <w:rsid w:val="00171D6C"/>
    <w:rsid w:val="00172118"/>
    <w:rsid w:val="00172EDF"/>
    <w:rsid w:val="00172FB6"/>
    <w:rsid w:val="00177527"/>
    <w:rsid w:val="00180DF7"/>
    <w:rsid w:val="0018132C"/>
    <w:rsid w:val="001814B5"/>
    <w:rsid w:val="00181A09"/>
    <w:rsid w:val="00181C59"/>
    <w:rsid w:val="00181E2B"/>
    <w:rsid w:val="001820B1"/>
    <w:rsid w:val="001831CC"/>
    <w:rsid w:val="00183493"/>
    <w:rsid w:val="001841C4"/>
    <w:rsid w:val="00184A0C"/>
    <w:rsid w:val="001858FA"/>
    <w:rsid w:val="001863A2"/>
    <w:rsid w:val="001877C3"/>
    <w:rsid w:val="0018791E"/>
    <w:rsid w:val="001904F3"/>
    <w:rsid w:val="001926BB"/>
    <w:rsid w:val="00192C99"/>
    <w:rsid w:val="00193614"/>
    <w:rsid w:val="0019361F"/>
    <w:rsid w:val="001954E7"/>
    <w:rsid w:val="00196541"/>
    <w:rsid w:val="00196E65"/>
    <w:rsid w:val="00197DBF"/>
    <w:rsid w:val="00197DEA"/>
    <w:rsid w:val="001A1DD1"/>
    <w:rsid w:val="001A4D9F"/>
    <w:rsid w:val="001A5273"/>
    <w:rsid w:val="001A5763"/>
    <w:rsid w:val="001A6475"/>
    <w:rsid w:val="001A6770"/>
    <w:rsid w:val="001A7F24"/>
    <w:rsid w:val="001B0A87"/>
    <w:rsid w:val="001B0EF2"/>
    <w:rsid w:val="001B13E5"/>
    <w:rsid w:val="001B192A"/>
    <w:rsid w:val="001B1F72"/>
    <w:rsid w:val="001B2822"/>
    <w:rsid w:val="001B3213"/>
    <w:rsid w:val="001B3B04"/>
    <w:rsid w:val="001B5F74"/>
    <w:rsid w:val="001B7980"/>
    <w:rsid w:val="001C0258"/>
    <w:rsid w:val="001C17A5"/>
    <w:rsid w:val="001C2B5A"/>
    <w:rsid w:val="001C3FE2"/>
    <w:rsid w:val="001C579E"/>
    <w:rsid w:val="001C5AB3"/>
    <w:rsid w:val="001C6ACC"/>
    <w:rsid w:val="001C6EA9"/>
    <w:rsid w:val="001C7A94"/>
    <w:rsid w:val="001D0057"/>
    <w:rsid w:val="001D0C92"/>
    <w:rsid w:val="001D1CB0"/>
    <w:rsid w:val="001D2A81"/>
    <w:rsid w:val="001D5D18"/>
    <w:rsid w:val="001D715B"/>
    <w:rsid w:val="001D7637"/>
    <w:rsid w:val="001E06E5"/>
    <w:rsid w:val="001E0F00"/>
    <w:rsid w:val="001E1310"/>
    <w:rsid w:val="001E1A28"/>
    <w:rsid w:val="001E2D7B"/>
    <w:rsid w:val="001E4200"/>
    <w:rsid w:val="001E4897"/>
    <w:rsid w:val="001E4D8A"/>
    <w:rsid w:val="001E5A54"/>
    <w:rsid w:val="001E60BC"/>
    <w:rsid w:val="001E72BB"/>
    <w:rsid w:val="001E7733"/>
    <w:rsid w:val="001E7D8B"/>
    <w:rsid w:val="001F1027"/>
    <w:rsid w:val="001F11B6"/>
    <w:rsid w:val="001F1ACC"/>
    <w:rsid w:val="001F2641"/>
    <w:rsid w:val="001F3C9A"/>
    <w:rsid w:val="001F5E4F"/>
    <w:rsid w:val="001F6A17"/>
    <w:rsid w:val="001F6C13"/>
    <w:rsid w:val="002008F0"/>
    <w:rsid w:val="00200DD7"/>
    <w:rsid w:val="0020228C"/>
    <w:rsid w:val="0020314F"/>
    <w:rsid w:val="00203933"/>
    <w:rsid w:val="0020656F"/>
    <w:rsid w:val="00211418"/>
    <w:rsid w:val="002121B0"/>
    <w:rsid w:val="00212A5C"/>
    <w:rsid w:val="0021490B"/>
    <w:rsid w:val="0021493F"/>
    <w:rsid w:val="00214D73"/>
    <w:rsid w:val="00214D7D"/>
    <w:rsid w:val="0021517C"/>
    <w:rsid w:val="00216EA0"/>
    <w:rsid w:val="002176A6"/>
    <w:rsid w:val="002178E5"/>
    <w:rsid w:val="00222D1F"/>
    <w:rsid w:val="002237B6"/>
    <w:rsid w:val="0022497A"/>
    <w:rsid w:val="00225651"/>
    <w:rsid w:val="002267EC"/>
    <w:rsid w:val="0023103D"/>
    <w:rsid w:val="00231136"/>
    <w:rsid w:val="002322E0"/>
    <w:rsid w:val="00232AC4"/>
    <w:rsid w:val="00234FD5"/>
    <w:rsid w:val="00235373"/>
    <w:rsid w:val="002354AE"/>
    <w:rsid w:val="00235F5E"/>
    <w:rsid w:val="00236B39"/>
    <w:rsid w:val="002374A1"/>
    <w:rsid w:val="00242D32"/>
    <w:rsid w:val="0024445E"/>
    <w:rsid w:val="00244C6B"/>
    <w:rsid w:val="0024548D"/>
    <w:rsid w:val="00245F63"/>
    <w:rsid w:val="002469F3"/>
    <w:rsid w:val="00246E5C"/>
    <w:rsid w:val="002471ED"/>
    <w:rsid w:val="00250D40"/>
    <w:rsid w:val="002514AA"/>
    <w:rsid w:val="00251CE4"/>
    <w:rsid w:val="00252CD7"/>
    <w:rsid w:val="00252D64"/>
    <w:rsid w:val="002535DF"/>
    <w:rsid w:val="00254A91"/>
    <w:rsid w:val="00254E6C"/>
    <w:rsid w:val="002558E8"/>
    <w:rsid w:val="00255D6E"/>
    <w:rsid w:val="0025715B"/>
    <w:rsid w:val="002601F1"/>
    <w:rsid w:val="002630D5"/>
    <w:rsid w:val="00263D52"/>
    <w:rsid w:val="00265C56"/>
    <w:rsid w:val="00265F96"/>
    <w:rsid w:val="00266D5D"/>
    <w:rsid w:val="00266D7C"/>
    <w:rsid w:val="002671E4"/>
    <w:rsid w:val="002703FB"/>
    <w:rsid w:val="00271488"/>
    <w:rsid w:val="00271494"/>
    <w:rsid w:val="00272BC9"/>
    <w:rsid w:val="00273244"/>
    <w:rsid w:val="002739B3"/>
    <w:rsid w:val="00273FC0"/>
    <w:rsid w:val="00274AF5"/>
    <w:rsid w:val="00276BFD"/>
    <w:rsid w:val="00276DA2"/>
    <w:rsid w:val="0027702A"/>
    <w:rsid w:val="00281A73"/>
    <w:rsid w:val="00281C02"/>
    <w:rsid w:val="00281DDD"/>
    <w:rsid w:val="002820EC"/>
    <w:rsid w:val="00283C4F"/>
    <w:rsid w:val="002847AA"/>
    <w:rsid w:val="002868C7"/>
    <w:rsid w:val="00290192"/>
    <w:rsid w:val="002925CB"/>
    <w:rsid w:val="00294537"/>
    <w:rsid w:val="00295D65"/>
    <w:rsid w:val="00297A79"/>
    <w:rsid w:val="002A2753"/>
    <w:rsid w:val="002A2AA2"/>
    <w:rsid w:val="002A325F"/>
    <w:rsid w:val="002A41CE"/>
    <w:rsid w:val="002A48E4"/>
    <w:rsid w:val="002A5ECC"/>
    <w:rsid w:val="002A7491"/>
    <w:rsid w:val="002B302C"/>
    <w:rsid w:val="002B3F11"/>
    <w:rsid w:val="002B4C7D"/>
    <w:rsid w:val="002B5037"/>
    <w:rsid w:val="002B513D"/>
    <w:rsid w:val="002B5B9B"/>
    <w:rsid w:val="002B62BF"/>
    <w:rsid w:val="002C130F"/>
    <w:rsid w:val="002C5B8C"/>
    <w:rsid w:val="002C66B6"/>
    <w:rsid w:val="002D2387"/>
    <w:rsid w:val="002D3291"/>
    <w:rsid w:val="002D371B"/>
    <w:rsid w:val="002D4141"/>
    <w:rsid w:val="002D46F6"/>
    <w:rsid w:val="002D4974"/>
    <w:rsid w:val="002D60CE"/>
    <w:rsid w:val="002D6990"/>
    <w:rsid w:val="002D6B3D"/>
    <w:rsid w:val="002D6EE1"/>
    <w:rsid w:val="002D6FFC"/>
    <w:rsid w:val="002D74C8"/>
    <w:rsid w:val="002E02AA"/>
    <w:rsid w:val="002E3140"/>
    <w:rsid w:val="002E35EA"/>
    <w:rsid w:val="002E4D5F"/>
    <w:rsid w:val="002E4F67"/>
    <w:rsid w:val="002E55AC"/>
    <w:rsid w:val="002E5F1E"/>
    <w:rsid w:val="002E5FE9"/>
    <w:rsid w:val="002E7160"/>
    <w:rsid w:val="002E7DA1"/>
    <w:rsid w:val="002F08DF"/>
    <w:rsid w:val="002F13B9"/>
    <w:rsid w:val="002F1DD7"/>
    <w:rsid w:val="002F38F8"/>
    <w:rsid w:val="002F46D3"/>
    <w:rsid w:val="002F4D18"/>
    <w:rsid w:val="002F746C"/>
    <w:rsid w:val="002F7A18"/>
    <w:rsid w:val="00301497"/>
    <w:rsid w:val="00302C9B"/>
    <w:rsid w:val="0030324C"/>
    <w:rsid w:val="00303585"/>
    <w:rsid w:val="00303F9C"/>
    <w:rsid w:val="00304390"/>
    <w:rsid w:val="00306FC3"/>
    <w:rsid w:val="00310A7F"/>
    <w:rsid w:val="00310D97"/>
    <w:rsid w:val="00311FC4"/>
    <w:rsid w:val="00312EAC"/>
    <w:rsid w:val="00313DC2"/>
    <w:rsid w:val="00314866"/>
    <w:rsid w:val="00314B84"/>
    <w:rsid w:val="00316DC4"/>
    <w:rsid w:val="00317CC3"/>
    <w:rsid w:val="0032015B"/>
    <w:rsid w:val="003213CD"/>
    <w:rsid w:val="00321594"/>
    <w:rsid w:val="003216EE"/>
    <w:rsid w:val="003218EA"/>
    <w:rsid w:val="00321B1A"/>
    <w:rsid w:val="003222E7"/>
    <w:rsid w:val="003224DD"/>
    <w:rsid w:val="00323217"/>
    <w:rsid w:val="003238A8"/>
    <w:rsid w:val="00324654"/>
    <w:rsid w:val="0032531E"/>
    <w:rsid w:val="00326B21"/>
    <w:rsid w:val="003278D2"/>
    <w:rsid w:val="00331FC1"/>
    <w:rsid w:val="00332147"/>
    <w:rsid w:val="00332248"/>
    <w:rsid w:val="00332E45"/>
    <w:rsid w:val="00334134"/>
    <w:rsid w:val="00334F2F"/>
    <w:rsid w:val="00335C2A"/>
    <w:rsid w:val="00337640"/>
    <w:rsid w:val="00341323"/>
    <w:rsid w:val="00342302"/>
    <w:rsid w:val="00345B21"/>
    <w:rsid w:val="00345F59"/>
    <w:rsid w:val="00347220"/>
    <w:rsid w:val="003472D5"/>
    <w:rsid w:val="00350830"/>
    <w:rsid w:val="00351072"/>
    <w:rsid w:val="00353A5D"/>
    <w:rsid w:val="00353DDB"/>
    <w:rsid w:val="0035458B"/>
    <w:rsid w:val="00354B8F"/>
    <w:rsid w:val="003550DD"/>
    <w:rsid w:val="00355F30"/>
    <w:rsid w:val="003611A3"/>
    <w:rsid w:val="00361C35"/>
    <w:rsid w:val="003628A2"/>
    <w:rsid w:val="00362B38"/>
    <w:rsid w:val="003634EF"/>
    <w:rsid w:val="003645A3"/>
    <w:rsid w:val="0036551F"/>
    <w:rsid w:val="003669C7"/>
    <w:rsid w:val="00366ED7"/>
    <w:rsid w:val="00367313"/>
    <w:rsid w:val="0036762C"/>
    <w:rsid w:val="0037065A"/>
    <w:rsid w:val="00371A5F"/>
    <w:rsid w:val="00373B84"/>
    <w:rsid w:val="00374102"/>
    <w:rsid w:val="00374FAC"/>
    <w:rsid w:val="003767EF"/>
    <w:rsid w:val="00377E4C"/>
    <w:rsid w:val="00377E87"/>
    <w:rsid w:val="003811EB"/>
    <w:rsid w:val="00381407"/>
    <w:rsid w:val="003814F2"/>
    <w:rsid w:val="00381780"/>
    <w:rsid w:val="003840CC"/>
    <w:rsid w:val="00384FB7"/>
    <w:rsid w:val="00386C89"/>
    <w:rsid w:val="00390164"/>
    <w:rsid w:val="003901E1"/>
    <w:rsid w:val="0039052B"/>
    <w:rsid w:val="00390B54"/>
    <w:rsid w:val="003911DE"/>
    <w:rsid w:val="003946CF"/>
    <w:rsid w:val="0039582A"/>
    <w:rsid w:val="003972C8"/>
    <w:rsid w:val="003A0423"/>
    <w:rsid w:val="003A0816"/>
    <w:rsid w:val="003A098F"/>
    <w:rsid w:val="003A1394"/>
    <w:rsid w:val="003A3694"/>
    <w:rsid w:val="003A5250"/>
    <w:rsid w:val="003A5E61"/>
    <w:rsid w:val="003A67F8"/>
    <w:rsid w:val="003A752F"/>
    <w:rsid w:val="003A7A3B"/>
    <w:rsid w:val="003B07B9"/>
    <w:rsid w:val="003B0A07"/>
    <w:rsid w:val="003B1CCB"/>
    <w:rsid w:val="003B3E06"/>
    <w:rsid w:val="003B4F3C"/>
    <w:rsid w:val="003B58AE"/>
    <w:rsid w:val="003B5A52"/>
    <w:rsid w:val="003B5A95"/>
    <w:rsid w:val="003B61C7"/>
    <w:rsid w:val="003B6286"/>
    <w:rsid w:val="003B718F"/>
    <w:rsid w:val="003B7831"/>
    <w:rsid w:val="003C22CE"/>
    <w:rsid w:val="003C24A7"/>
    <w:rsid w:val="003C351B"/>
    <w:rsid w:val="003C367D"/>
    <w:rsid w:val="003C3F23"/>
    <w:rsid w:val="003C580E"/>
    <w:rsid w:val="003C5B6D"/>
    <w:rsid w:val="003C6564"/>
    <w:rsid w:val="003D066F"/>
    <w:rsid w:val="003D1508"/>
    <w:rsid w:val="003D2115"/>
    <w:rsid w:val="003D41A9"/>
    <w:rsid w:val="003D6C55"/>
    <w:rsid w:val="003D6D8C"/>
    <w:rsid w:val="003D6F45"/>
    <w:rsid w:val="003E0015"/>
    <w:rsid w:val="003E012F"/>
    <w:rsid w:val="003E3F1F"/>
    <w:rsid w:val="003E46A9"/>
    <w:rsid w:val="003E6148"/>
    <w:rsid w:val="003E62DA"/>
    <w:rsid w:val="003E6796"/>
    <w:rsid w:val="003E6E60"/>
    <w:rsid w:val="003E7531"/>
    <w:rsid w:val="003E75AA"/>
    <w:rsid w:val="003E7BC6"/>
    <w:rsid w:val="003F0007"/>
    <w:rsid w:val="003F0D05"/>
    <w:rsid w:val="003F188F"/>
    <w:rsid w:val="003F18A3"/>
    <w:rsid w:val="003F1F65"/>
    <w:rsid w:val="003F22C9"/>
    <w:rsid w:val="003F33DE"/>
    <w:rsid w:val="003F4B72"/>
    <w:rsid w:val="003F5DC0"/>
    <w:rsid w:val="003F5E4F"/>
    <w:rsid w:val="003F5FA5"/>
    <w:rsid w:val="003F6977"/>
    <w:rsid w:val="003F73DF"/>
    <w:rsid w:val="003F7685"/>
    <w:rsid w:val="00404115"/>
    <w:rsid w:val="00404AAE"/>
    <w:rsid w:val="00404D65"/>
    <w:rsid w:val="004059CB"/>
    <w:rsid w:val="0040694E"/>
    <w:rsid w:val="00407225"/>
    <w:rsid w:val="00407433"/>
    <w:rsid w:val="0041028C"/>
    <w:rsid w:val="00411A8B"/>
    <w:rsid w:val="004125B2"/>
    <w:rsid w:val="00412765"/>
    <w:rsid w:val="00412EF6"/>
    <w:rsid w:val="00413BC9"/>
    <w:rsid w:val="004153CF"/>
    <w:rsid w:val="00421B5C"/>
    <w:rsid w:val="00422516"/>
    <w:rsid w:val="00422BE1"/>
    <w:rsid w:val="00422DD7"/>
    <w:rsid w:val="004233A8"/>
    <w:rsid w:val="004256EB"/>
    <w:rsid w:val="0042631B"/>
    <w:rsid w:val="004275E6"/>
    <w:rsid w:val="0043127C"/>
    <w:rsid w:val="0043161E"/>
    <w:rsid w:val="00431657"/>
    <w:rsid w:val="004323C2"/>
    <w:rsid w:val="0043251F"/>
    <w:rsid w:val="00432C8C"/>
    <w:rsid w:val="0043324F"/>
    <w:rsid w:val="00433A27"/>
    <w:rsid w:val="00434C06"/>
    <w:rsid w:val="00434D3D"/>
    <w:rsid w:val="00435FBE"/>
    <w:rsid w:val="00437476"/>
    <w:rsid w:val="00440203"/>
    <w:rsid w:val="004407DB"/>
    <w:rsid w:val="00444030"/>
    <w:rsid w:val="004444DF"/>
    <w:rsid w:val="0044475E"/>
    <w:rsid w:val="00444B58"/>
    <w:rsid w:val="00445293"/>
    <w:rsid w:val="004469A7"/>
    <w:rsid w:val="00447912"/>
    <w:rsid w:val="00447D4B"/>
    <w:rsid w:val="0045186D"/>
    <w:rsid w:val="0045376C"/>
    <w:rsid w:val="00453E76"/>
    <w:rsid w:val="004544C9"/>
    <w:rsid w:val="004559C9"/>
    <w:rsid w:val="004564AE"/>
    <w:rsid w:val="004564B0"/>
    <w:rsid w:val="004579A3"/>
    <w:rsid w:val="00457A20"/>
    <w:rsid w:val="00457BB3"/>
    <w:rsid w:val="00465272"/>
    <w:rsid w:val="004656E3"/>
    <w:rsid w:val="00465C5E"/>
    <w:rsid w:val="00466595"/>
    <w:rsid w:val="00466C8F"/>
    <w:rsid w:val="00470424"/>
    <w:rsid w:val="004708F3"/>
    <w:rsid w:val="004711F8"/>
    <w:rsid w:val="004718FD"/>
    <w:rsid w:val="0047212F"/>
    <w:rsid w:val="0047341E"/>
    <w:rsid w:val="00473A83"/>
    <w:rsid w:val="00474415"/>
    <w:rsid w:val="0047560C"/>
    <w:rsid w:val="004757B5"/>
    <w:rsid w:val="004768C5"/>
    <w:rsid w:val="00476FDC"/>
    <w:rsid w:val="00477408"/>
    <w:rsid w:val="0048005A"/>
    <w:rsid w:val="0048086B"/>
    <w:rsid w:val="004808E6"/>
    <w:rsid w:val="004810FE"/>
    <w:rsid w:val="00481AD2"/>
    <w:rsid w:val="00481EDA"/>
    <w:rsid w:val="004820D6"/>
    <w:rsid w:val="00482114"/>
    <w:rsid w:val="00482F55"/>
    <w:rsid w:val="00483AB7"/>
    <w:rsid w:val="00483BAB"/>
    <w:rsid w:val="00483C10"/>
    <w:rsid w:val="00483E6D"/>
    <w:rsid w:val="0048472B"/>
    <w:rsid w:val="00485B0F"/>
    <w:rsid w:val="00485D27"/>
    <w:rsid w:val="00490A7B"/>
    <w:rsid w:val="00492298"/>
    <w:rsid w:val="0049498E"/>
    <w:rsid w:val="00495C9F"/>
    <w:rsid w:val="004975AC"/>
    <w:rsid w:val="004976DF"/>
    <w:rsid w:val="00497A8B"/>
    <w:rsid w:val="004A0352"/>
    <w:rsid w:val="004A1888"/>
    <w:rsid w:val="004A2A48"/>
    <w:rsid w:val="004A3893"/>
    <w:rsid w:val="004A5142"/>
    <w:rsid w:val="004A5A08"/>
    <w:rsid w:val="004A7214"/>
    <w:rsid w:val="004A7759"/>
    <w:rsid w:val="004B0498"/>
    <w:rsid w:val="004B079D"/>
    <w:rsid w:val="004B08C1"/>
    <w:rsid w:val="004B279C"/>
    <w:rsid w:val="004B3F27"/>
    <w:rsid w:val="004B46AF"/>
    <w:rsid w:val="004B47E0"/>
    <w:rsid w:val="004B4AC1"/>
    <w:rsid w:val="004B4D2B"/>
    <w:rsid w:val="004B7060"/>
    <w:rsid w:val="004B752A"/>
    <w:rsid w:val="004B7F61"/>
    <w:rsid w:val="004C06CF"/>
    <w:rsid w:val="004C0F5C"/>
    <w:rsid w:val="004C164E"/>
    <w:rsid w:val="004C249C"/>
    <w:rsid w:val="004C2CA5"/>
    <w:rsid w:val="004C376A"/>
    <w:rsid w:val="004C5B6C"/>
    <w:rsid w:val="004C721E"/>
    <w:rsid w:val="004C7400"/>
    <w:rsid w:val="004D1C74"/>
    <w:rsid w:val="004D2D89"/>
    <w:rsid w:val="004D3837"/>
    <w:rsid w:val="004D3ED4"/>
    <w:rsid w:val="004D5432"/>
    <w:rsid w:val="004D6514"/>
    <w:rsid w:val="004D6C6C"/>
    <w:rsid w:val="004E1B26"/>
    <w:rsid w:val="004E3E99"/>
    <w:rsid w:val="004E4838"/>
    <w:rsid w:val="004E6286"/>
    <w:rsid w:val="004E7163"/>
    <w:rsid w:val="004E7840"/>
    <w:rsid w:val="004E7A8C"/>
    <w:rsid w:val="004F0748"/>
    <w:rsid w:val="004F14EE"/>
    <w:rsid w:val="004F2986"/>
    <w:rsid w:val="004F43B8"/>
    <w:rsid w:val="004F4BCC"/>
    <w:rsid w:val="004F705A"/>
    <w:rsid w:val="004F763C"/>
    <w:rsid w:val="004F7DD2"/>
    <w:rsid w:val="005000BA"/>
    <w:rsid w:val="005007DF"/>
    <w:rsid w:val="00502389"/>
    <w:rsid w:val="00503AE1"/>
    <w:rsid w:val="00503D2F"/>
    <w:rsid w:val="00505D11"/>
    <w:rsid w:val="00506613"/>
    <w:rsid w:val="00507BF0"/>
    <w:rsid w:val="0051025E"/>
    <w:rsid w:val="00510425"/>
    <w:rsid w:val="005104E7"/>
    <w:rsid w:val="005119C1"/>
    <w:rsid w:val="00511E32"/>
    <w:rsid w:val="0051210B"/>
    <w:rsid w:val="00512235"/>
    <w:rsid w:val="00513292"/>
    <w:rsid w:val="00513609"/>
    <w:rsid w:val="005138B9"/>
    <w:rsid w:val="00513F66"/>
    <w:rsid w:val="00514288"/>
    <w:rsid w:val="00515A57"/>
    <w:rsid w:val="00516C1D"/>
    <w:rsid w:val="00517B6A"/>
    <w:rsid w:val="00517E1C"/>
    <w:rsid w:val="00520DBA"/>
    <w:rsid w:val="005239A0"/>
    <w:rsid w:val="00525F25"/>
    <w:rsid w:val="00526F1A"/>
    <w:rsid w:val="00531EE0"/>
    <w:rsid w:val="00534BDB"/>
    <w:rsid w:val="0053509F"/>
    <w:rsid w:val="005357AE"/>
    <w:rsid w:val="005358BF"/>
    <w:rsid w:val="00535C9C"/>
    <w:rsid w:val="005400A4"/>
    <w:rsid w:val="0054299F"/>
    <w:rsid w:val="00543592"/>
    <w:rsid w:val="00543B07"/>
    <w:rsid w:val="0054424F"/>
    <w:rsid w:val="00546F9A"/>
    <w:rsid w:val="00550A53"/>
    <w:rsid w:val="005528FC"/>
    <w:rsid w:val="00553A4D"/>
    <w:rsid w:val="005609A1"/>
    <w:rsid w:val="00560FD7"/>
    <w:rsid w:val="005613B3"/>
    <w:rsid w:val="005622D4"/>
    <w:rsid w:val="00562747"/>
    <w:rsid w:val="00564A78"/>
    <w:rsid w:val="005653EB"/>
    <w:rsid w:val="00565444"/>
    <w:rsid w:val="005654AC"/>
    <w:rsid w:val="00565F64"/>
    <w:rsid w:val="00566BC6"/>
    <w:rsid w:val="0057053E"/>
    <w:rsid w:val="005707F1"/>
    <w:rsid w:val="00571D88"/>
    <w:rsid w:val="0057354D"/>
    <w:rsid w:val="00573648"/>
    <w:rsid w:val="005740A1"/>
    <w:rsid w:val="0057490A"/>
    <w:rsid w:val="005766AB"/>
    <w:rsid w:val="00576B7C"/>
    <w:rsid w:val="005775E7"/>
    <w:rsid w:val="00580A8D"/>
    <w:rsid w:val="00581744"/>
    <w:rsid w:val="00582E3A"/>
    <w:rsid w:val="00584D4E"/>
    <w:rsid w:val="00586281"/>
    <w:rsid w:val="00586A5F"/>
    <w:rsid w:val="005876A9"/>
    <w:rsid w:val="00590099"/>
    <w:rsid w:val="00590118"/>
    <w:rsid w:val="00590DFA"/>
    <w:rsid w:val="005912A2"/>
    <w:rsid w:val="005919A2"/>
    <w:rsid w:val="005924A4"/>
    <w:rsid w:val="0059264E"/>
    <w:rsid w:val="00593A21"/>
    <w:rsid w:val="00593A9F"/>
    <w:rsid w:val="00593CEE"/>
    <w:rsid w:val="00593D7C"/>
    <w:rsid w:val="0059427F"/>
    <w:rsid w:val="00594F58"/>
    <w:rsid w:val="0059722D"/>
    <w:rsid w:val="00597340"/>
    <w:rsid w:val="00597921"/>
    <w:rsid w:val="005A094C"/>
    <w:rsid w:val="005A0DA1"/>
    <w:rsid w:val="005A3562"/>
    <w:rsid w:val="005A3DBB"/>
    <w:rsid w:val="005A4C3F"/>
    <w:rsid w:val="005A579C"/>
    <w:rsid w:val="005A6FB6"/>
    <w:rsid w:val="005A7D3F"/>
    <w:rsid w:val="005B21FA"/>
    <w:rsid w:val="005B36F5"/>
    <w:rsid w:val="005B402A"/>
    <w:rsid w:val="005B5662"/>
    <w:rsid w:val="005B5783"/>
    <w:rsid w:val="005B616A"/>
    <w:rsid w:val="005C0B57"/>
    <w:rsid w:val="005C19B1"/>
    <w:rsid w:val="005C2F9A"/>
    <w:rsid w:val="005C4784"/>
    <w:rsid w:val="005C4BC2"/>
    <w:rsid w:val="005C552A"/>
    <w:rsid w:val="005C5D09"/>
    <w:rsid w:val="005C6691"/>
    <w:rsid w:val="005D03B5"/>
    <w:rsid w:val="005D232E"/>
    <w:rsid w:val="005D28E1"/>
    <w:rsid w:val="005D3203"/>
    <w:rsid w:val="005D4406"/>
    <w:rsid w:val="005D4F12"/>
    <w:rsid w:val="005D4FE4"/>
    <w:rsid w:val="005D632C"/>
    <w:rsid w:val="005E056B"/>
    <w:rsid w:val="005E1D56"/>
    <w:rsid w:val="005E3843"/>
    <w:rsid w:val="005E6878"/>
    <w:rsid w:val="005E7C72"/>
    <w:rsid w:val="005E7DB0"/>
    <w:rsid w:val="005F0B9F"/>
    <w:rsid w:val="005F1218"/>
    <w:rsid w:val="005F4D88"/>
    <w:rsid w:val="005F6EC5"/>
    <w:rsid w:val="005F7BB0"/>
    <w:rsid w:val="00600971"/>
    <w:rsid w:val="00600ED7"/>
    <w:rsid w:val="006011DF"/>
    <w:rsid w:val="006021F0"/>
    <w:rsid w:val="00602925"/>
    <w:rsid w:val="006033F2"/>
    <w:rsid w:val="00603548"/>
    <w:rsid w:val="00606756"/>
    <w:rsid w:val="00607C0C"/>
    <w:rsid w:val="00610825"/>
    <w:rsid w:val="00610B9F"/>
    <w:rsid w:val="006124BD"/>
    <w:rsid w:val="006132AD"/>
    <w:rsid w:val="006163C2"/>
    <w:rsid w:val="00616468"/>
    <w:rsid w:val="00616647"/>
    <w:rsid w:val="00625DF8"/>
    <w:rsid w:val="006277F4"/>
    <w:rsid w:val="00631163"/>
    <w:rsid w:val="00631632"/>
    <w:rsid w:val="006317CD"/>
    <w:rsid w:val="00632B94"/>
    <w:rsid w:val="00632D5C"/>
    <w:rsid w:val="0063318E"/>
    <w:rsid w:val="0063360C"/>
    <w:rsid w:val="00636025"/>
    <w:rsid w:val="00636D61"/>
    <w:rsid w:val="0063735D"/>
    <w:rsid w:val="0063777F"/>
    <w:rsid w:val="006420F4"/>
    <w:rsid w:val="00642910"/>
    <w:rsid w:val="00643686"/>
    <w:rsid w:val="006436B1"/>
    <w:rsid w:val="00644A1D"/>
    <w:rsid w:val="00646065"/>
    <w:rsid w:val="006468A8"/>
    <w:rsid w:val="00646D0C"/>
    <w:rsid w:val="00646DE6"/>
    <w:rsid w:val="0064725D"/>
    <w:rsid w:val="0064736B"/>
    <w:rsid w:val="006503AB"/>
    <w:rsid w:val="00652213"/>
    <w:rsid w:val="00653679"/>
    <w:rsid w:val="006539DB"/>
    <w:rsid w:val="0065622A"/>
    <w:rsid w:val="00657020"/>
    <w:rsid w:val="006576C3"/>
    <w:rsid w:val="006579F4"/>
    <w:rsid w:val="006601A4"/>
    <w:rsid w:val="0066023E"/>
    <w:rsid w:val="006607C6"/>
    <w:rsid w:val="00660F47"/>
    <w:rsid w:val="00661878"/>
    <w:rsid w:val="006618C1"/>
    <w:rsid w:val="00663572"/>
    <w:rsid w:val="00663870"/>
    <w:rsid w:val="00663DDE"/>
    <w:rsid w:val="0066423C"/>
    <w:rsid w:val="00664811"/>
    <w:rsid w:val="00664C2E"/>
    <w:rsid w:val="00666C03"/>
    <w:rsid w:val="00666F16"/>
    <w:rsid w:val="00670B26"/>
    <w:rsid w:val="00671CBB"/>
    <w:rsid w:val="0067212E"/>
    <w:rsid w:val="006735F4"/>
    <w:rsid w:val="006752BC"/>
    <w:rsid w:val="00675570"/>
    <w:rsid w:val="006769A7"/>
    <w:rsid w:val="00676B62"/>
    <w:rsid w:val="00677850"/>
    <w:rsid w:val="00680C21"/>
    <w:rsid w:val="00681539"/>
    <w:rsid w:val="00681F70"/>
    <w:rsid w:val="006821EA"/>
    <w:rsid w:val="00682F23"/>
    <w:rsid w:val="00685D4B"/>
    <w:rsid w:val="0068703E"/>
    <w:rsid w:val="0069260A"/>
    <w:rsid w:val="00692FBE"/>
    <w:rsid w:val="00694358"/>
    <w:rsid w:val="0069452C"/>
    <w:rsid w:val="00696310"/>
    <w:rsid w:val="006A0B0B"/>
    <w:rsid w:val="006A2ED4"/>
    <w:rsid w:val="006A723D"/>
    <w:rsid w:val="006A7969"/>
    <w:rsid w:val="006A7EDC"/>
    <w:rsid w:val="006B013F"/>
    <w:rsid w:val="006B29AA"/>
    <w:rsid w:val="006B3B77"/>
    <w:rsid w:val="006B40BE"/>
    <w:rsid w:val="006B43A2"/>
    <w:rsid w:val="006B4A8D"/>
    <w:rsid w:val="006B68C4"/>
    <w:rsid w:val="006C2605"/>
    <w:rsid w:val="006C2637"/>
    <w:rsid w:val="006C2CB6"/>
    <w:rsid w:val="006C43EB"/>
    <w:rsid w:val="006C5FB8"/>
    <w:rsid w:val="006C63B7"/>
    <w:rsid w:val="006C6650"/>
    <w:rsid w:val="006C7D32"/>
    <w:rsid w:val="006D01B1"/>
    <w:rsid w:val="006D15EF"/>
    <w:rsid w:val="006D17D8"/>
    <w:rsid w:val="006D2558"/>
    <w:rsid w:val="006D34FE"/>
    <w:rsid w:val="006D4466"/>
    <w:rsid w:val="006D4B9D"/>
    <w:rsid w:val="006D5C14"/>
    <w:rsid w:val="006D6A5F"/>
    <w:rsid w:val="006D7B00"/>
    <w:rsid w:val="006E05FE"/>
    <w:rsid w:val="006E20F8"/>
    <w:rsid w:val="006E2B3D"/>
    <w:rsid w:val="006E3A79"/>
    <w:rsid w:val="006E3DBA"/>
    <w:rsid w:val="006E4EE5"/>
    <w:rsid w:val="006E52D9"/>
    <w:rsid w:val="006E57EC"/>
    <w:rsid w:val="006E5FC3"/>
    <w:rsid w:val="006E6394"/>
    <w:rsid w:val="006E79C9"/>
    <w:rsid w:val="006F0207"/>
    <w:rsid w:val="006F1F9A"/>
    <w:rsid w:val="006F3F95"/>
    <w:rsid w:val="006F473C"/>
    <w:rsid w:val="006F7F8F"/>
    <w:rsid w:val="00700534"/>
    <w:rsid w:val="007006EF"/>
    <w:rsid w:val="00700D6B"/>
    <w:rsid w:val="00701B07"/>
    <w:rsid w:val="0070276B"/>
    <w:rsid w:val="00703020"/>
    <w:rsid w:val="007033D2"/>
    <w:rsid w:val="00703A3F"/>
    <w:rsid w:val="007061EC"/>
    <w:rsid w:val="00706470"/>
    <w:rsid w:val="00706CEC"/>
    <w:rsid w:val="007105A7"/>
    <w:rsid w:val="00710D64"/>
    <w:rsid w:val="007113B5"/>
    <w:rsid w:val="00711FB6"/>
    <w:rsid w:val="00714E08"/>
    <w:rsid w:val="00714E11"/>
    <w:rsid w:val="00715CE6"/>
    <w:rsid w:val="0071603E"/>
    <w:rsid w:val="00716F49"/>
    <w:rsid w:val="00717174"/>
    <w:rsid w:val="00717996"/>
    <w:rsid w:val="00720F4B"/>
    <w:rsid w:val="00722CC6"/>
    <w:rsid w:val="00722FFE"/>
    <w:rsid w:val="00725875"/>
    <w:rsid w:val="0073135B"/>
    <w:rsid w:val="007316CA"/>
    <w:rsid w:val="0073202A"/>
    <w:rsid w:val="007329A1"/>
    <w:rsid w:val="007338CE"/>
    <w:rsid w:val="00733E86"/>
    <w:rsid w:val="007340C7"/>
    <w:rsid w:val="007374F4"/>
    <w:rsid w:val="00737B33"/>
    <w:rsid w:val="007403A3"/>
    <w:rsid w:val="00741953"/>
    <w:rsid w:val="0074280A"/>
    <w:rsid w:val="00742FD8"/>
    <w:rsid w:val="00743894"/>
    <w:rsid w:val="007449D4"/>
    <w:rsid w:val="00744E27"/>
    <w:rsid w:val="00745486"/>
    <w:rsid w:val="0074626D"/>
    <w:rsid w:val="007464F7"/>
    <w:rsid w:val="00746FC4"/>
    <w:rsid w:val="00750334"/>
    <w:rsid w:val="007518ED"/>
    <w:rsid w:val="0075294F"/>
    <w:rsid w:val="00753BEA"/>
    <w:rsid w:val="00753E4A"/>
    <w:rsid w:val="0075502A"/>
    <w:rsid w:val="00755B10"/>
    <w:rsid w:val="00757013"/>
    <w:rsid w:val="0075794A"/>
    <w:rsid w:val="00757B2F"/>
    <w:rsid w:val="00757FD8"/>
    <w:rsid w:val="00760BBE"/>
    <w:rsid w:val="00761222"/>
    <w:rsid w:val="00761E02"/>
    <w:rsid w:val="00762A72"/>
    <w:rsid w:val="00763049"/>
    <w:rsid w:val="00763F90"/>
    <w:rsid w:val="00764AEA"/>
    <w:rsid w:val="007660A8"/>
    <w:rsid w:val="0076692E"/>
    <w:rsid w:val="00767EB9"/>
    <w:rsid w:val="007711F4"/>
    <w:rsid w:val="00773717"/>
    <w:rsid w:val="007759CE"/>
    <w:rsid w:val="00777452"/>
    <w:rsid w:val="00777DB5"/>
    <w:rsid w:val="00777F43"/>
    <w:rsid w:val="00780639"/>
    <w:rsid w:val="0078140C"/>
    <w:rsid w:val="00781F5B"/>
    <w:rsid w:val="007833F2"/>
    <w:rsid w:val="00784646"/>
    <w:rsid w:val="00784A73"/>
    <w:rsid w:val="007867FC"/>
    <w:rsid w:val="00787792"/>
    <w:rsid w:val="0079083C"/>
    <w:rsid w:val="007928A5"/>
    <w:rsid w:val="00792A69"/>
    <w:rsid w:val="00794333"/>
    <w:rsid w:val="00795928"/>
    <w:rsid w:val="00797406"/>
    <w:rsid w:val="00797B8E"/>
    <w:rsid w:val="007A06D5"/>
    <w:rsid w:val="007A0BB9"/>
    <w:rsid w:val="007A0E49"/>
    <w:rsid w:val="007A13D5"/>
    <w:rsid w:val="007A1717"/>
    <w:rsid w:val="007A2B04"/>
    <w:rsid w:val="007A3449"/>
    <w:rsid w:val="007A41E8"/>
    <w:rsid w:val="007A426A"/>
    <w:rsid w:val="007A50FC"/>
    <w:rsid w:val="007A5144"/>
    <w:rsid w:val="007A5A5E"/>
    <w:rsid w:val="007A5D70"/>
    <w:rsid w:val="007A66FC"/>
    <w:rsid w:val="007A6A09"/>
    <w:rsid w:val="007A746E"/>
    <w:rsid w:val="007A78D3"/>
    <w:rsid w:val="007B0341"/>
    <w:rsid w:val="007B27D5"/>
    <w:rsid w:val="007B28E3"/>
    <w:rsid w:val="007B2B6A"/>
    <w:rsid w:val="007B311C"/>
    <w:rsid w:val="007B5FA5"/>
    <w:rsid w:val="007B7FF3"/>
    <w:rsid w:val="007C17E8"/>
    <w:rsid w:val="007C2F98"/>
    <w:rsid w:val="007C372B"/>
    <w:rsid w:val="007C3A55"/>
    <w:rsid w:val="007C51C3"/>
    <w:rsid w:val="007D12F6"/>
    <w:rsid w:val="007D3880"/>
    <w:rsid w:val="007D4AA5"/>
    <w:rsid w:val="007D65A4"/>
    <w:rsid w:val="007E0A7B"/>
    <w:rsid w:val="007E21BF"/>
    <w:rsid w:val="007E22E7"/>
    <w:rsid w:val="007E2EEA"/>
    <w:rsid w:val="007E35F5"/>
    <w:rsid w:val="007E6A6B"/>
    <w:rsid w:val="007E761F"/>
    <w:rsid w:val="007E7C5C"/>
    <w:rsid w:val="007F0009"/>
    <w:rsid w:val="007F0CE2"/>
    <w:rsid w:val="007F16D6"/>
    <w:rsid w:val="007F38ED"/>
    <w:rsid w:val="007F3DDB"/>
    <w:rsid w:val="007F3FAF"/>
    <w:rsid w:val="007F4CE5"/>
    <w:rsid w:val="007F58A6"/>
    <w:rsid w:val="007F5C81"/>
    <w:rsid w:val="007F6113"/>
    <w:rsid w:val="007F6F5C"/>
    <w:rsid w:val="007F775E"/>
    <w:rsid w:val="008011CF"/>
    <w:rsid w:val="0080152B"/>
    <w:rsid w:val="008015B8"/>
    <w:rsid w:val="00801819"/>
    <w:rsid w:val="0080191C"/>
    <w:rsid w:val="008039C9"/>
    <w:rsid w:val="00803A0D"/>
    <w:rsid w:val="00803ACE"/>
    <w:rsid w:val="008042A4"/>
    <w:rsid w:val="00804E18"/>
    <w:rsid w:val="00804ECF"/>
    <w:rsid w:val="0080538D"/>
    <w:rsid w:val="0080638D"/>
    <w:rsid w:val="00806EBA"/>
    <w:rsid w:val="00807D73"/>
    <w:rsid w:val="00810048"/>
    <w:rsid w:val="00810B15"/>
    <w:rsid w:val="0081193B"/>
    <w:rsid w:val="00811BD0"/>
    <w:rsid w:val="00812D9B"/>
    <w:rsid w:val="00813773"/>
    <w:rsid w:val="008144EE"/>
    <w:rsid w:val="008152F4"/>
    <w:rsid w:val="00815649"/>
    <w:rsid w:val="00815A3B"/>
    <w:rsid w:val="0082009B"/>
    <w:rsid w:val="00820265"/>
    <w:rsid w:val="00820599"/>
    <w:rsid w:val="00820834"/>
    <w:rsid w:val="00820EB2"/>
    <w:rsid w:val="00821B38"/>
    <w:rsid w:val="00821CD4"/>
    <w:rsid w:val="00821E2E"/>
    <w:rsid w:val="008228DF"/>
    <w:rsid w:val="00822A56"/>
    <w:rsid w:val="00824DBB"/>
    <w:rsid w:val="00825D6E"/>
    <w:rsid w:val="00827D64"/>
    <w:rsid w:val="00830251"/>
    <w:rsid w:val="00834D39"/>
    <w:rsid w:val="00837257"/>
    <w:rsid w:val="008439CB"/>
    <w:rsid w:val="008455FD"/>
    <w:rsid w:val="00847C38"/>
    <w:rsid w:val="00850B25"/>
    <w:rsid w:val="00850DEE"/>
    <w:rsid w:val="008512B6"/>
    <w:rsid w:val="00851519"/>
    <w:rsid w:val="008519D7"/>
    <w:rsid w:val="00853105"/>
    <w:rsid w:val="00857474"/>
    <w:rsid w:val="008579CE"/>
    <w:rsid w:val="00857CD4"/>
    <w:rsid w:val="008600DC"/>
    <w:rsid w:val="008605E2"/>
    <w:rsid w:val="00860EFD"/>
    <w:rsid w:val="00861AA8"/>
    <w:rsid w:val="0086223C"/>
    <w:rsid w:val="00864779"/>
    <w:rsid w:val="00864C96"/>
    <w:rsid w:val="00866AF1"/>
    <w:rsid w:val="008672FD"/>
    <w:rsid w:val="00871A8D"/>
    <w:rsid w:val="008728AF"/>
    <w:rsid w:val="0087470F"/>
    <w:rsid w:val="008761F3"/>
    <w:rsid w:val="00880B4F"/>
    <w:rsid w:val="00880B66"/>
    <w:rsid w:val="00880DC5"/>
    <w:rsid w:val="00882362"/>
    <w:rsid w:val="00882EBC"/>
    <w:rsid w:val="0088334B"/>
    <w:rsid w:val="00883E74"/>
    <w:rsid w:val="00883F46"/>
    <w:rsid w:val="00884408"/>
    <w:rsid w:val="0088530B"/>
    <w:rsid w:val="0088535E"/>
    <w:rsid w:val="008859D8"/>
    <w:rsid w:val="00885A4C"/>
    <w:rsid w:val="00886A5A"/>
    <w:rsid w:val="0089051B"/>
    <w:rsid w:val="008909C1"/>
    <w:rsid w:val="00893438"/>
    <w:rsid w:val="00893CD1"/>
    <w:rsid w:val="008950DB"/>
    <w:rsid w:val="00895F5C"/>
    <w:rsid w:val="00896300"/>
    <w:rsid w:val="008967F5"/>
    <w:rsid w:val="00897236"/>
    <w:rsid w:val="0089763C"/>
    <w:rsid w:val="0089781A"/>
    <w:rsid w:val="00897C08"/>
    <w:rsid w:val="008A2393"/>
    <w:rsid w:val="008A23D7"/>
    <w:rsid w:val="008A2DFF"/>
    <w:rsid w:val="008A34E0"/>
    <w:rsid w:val="008A385C"/>
    <w:rsid w:val="008A512D"/>
    <w:rsid w:val="008A54F0"/>
    <w:rsid w:val="008A5EC2"/>
    <w:rsid w:val="008A725B"/>
    <w:rsid w:val="008B491B"/>
    <w:rsid w:val="008B51C5"/>
    <w:rsid w:val="008C06B5"/>
    <w:rsid w:val="008C089E"/>
    <w:rsid w:val="008C2051"/>
    <w:rsid w:val="008C28B0"/>
    <w:rsid w:val="008C3FDC"/>
    <w:rsid w:val="008C52E6"/>
    <w:rsid w:val="008C6B2C"/>
    <w:rsid w:val="008D041B"/>
    <w:rsid w:val="008D0878"/>
    <w:rsid w:val="008D369F"/>
    <w:rsid w:val="008D3E1B"/>
    <w:rsid w:val="008D67DC"/>
    <w:rsid w:val="008D6D4D"/>
    <w:rsid w:val="008E13C0"/>
    <w:rsid w:val="008E15A3"/>
    <w:rsid w:val="008E215C"/>
    <w:rsid w:val="008E5667"/>
    <w:rsid w:val="008E6492"/>
    <w:rsid w:val="008E6531"/>
    <w:rsid w:val="008F20C4"/>
    <w:rsid w:val="008F2DED"/>
    <w:rsid w:val="008F3E86"/>
    <w:rsid w:val="008F4508"/>
    <w:rsid w:val="008F47AC"/>
    <w:rsid w:val="008F5FB9"/>
    <w:rsid w:val="008F6825"/>
    <w:rsid w:val="0090040E"/>
    <w:rsid w:val="00900A0E"/>
    <w:rsid w:val="00900F36"/>
    <w:rsid w:val="009016BA"/>
    <w:rsid w:val="009017AF"/>
    <w:rsid w:val="00901F51"/>
    <w:rsid w:val="00904475"/>
    <w:rsid w:val="00904624"/>
    <w:rsid w:val="009046AE"/>
    <w:rsid w:val="00906E78"/>
    <w:rsid w:val="00910518"/>
    <w:rsid w:val="009112D9"/>
    <w:rsid w:val="009156C5"/>
    <w:rsid w:val="0091594E"/>
    <w:rsid w:val="009166CD"/>
    <w:rsid w:val="00921578"/>
    <w:rsid w:val="0092195E"/>
    <w:rsid w:val="00922205"/>
    <w:rsid w:val="00925619"/>
    <w:rsid w:val="00925AD0"/>
    <w:rsid w:val="00926B89"/>
    <w:rsid w:val="00926D6C"/>
    <w:rsid w:val="00926DCE"/>
    <w:rsid w:val="0093035B"/>
    <w:rsid w:val="0093100A"/>
    <w:rsid w:val="00932260"/>
    <w:rsid w:val="00932C74"/>
    <w:rsid w:val="0093323F"/>
    <w:rsid w:val="00933928"/>
    <w:rsid w:val="009341BD"/>
    <w:rsid w:val="009349BC"/>
    <w:rsid w:val="00935114"/>
    <w:rsid w:val="0093584F"/>
    <w:rsid w:val="00936035"/>
    <w:rsid w:val="00936474"/>
    <w:rsid w:val="00940176"/>
    <w:rsid w:val="00941B08"/>
    <w:rsid w:val="00943460"/>
    <w:rsid w:val="00943C9E"/>
    <w:rsid w:val="00944D13"/>
    <w:rsid w:val="00945862"/>
    <w:rsid w:val="0094735C"/>
    <w:rsid w:val="00951619"/>
    <w:rsid w:val="0095454A"/>
    <w:rsid w:val="00954B24"/>
    <w:rsid w:val="0095550A"/>
    <w:rsid w:val="00956110"/>
    <w:rsid w:val="00956E25"/>
    <w:rsid w:val="009571BE"/>
    <w:rsid w:val="00957367"/>
    <w:rsid w:val="0095797F"/>
    <w:rsid w:val="00960158"/>
    <w:rsid w:val="009616C1"/>
    <w:rsid w:val="00961CC4"/>
    <w:rsid w:val="009637AE"/>
    <w:rsid w:val="00965D0C"/>
    <w:rsid w:val="009661E2"/>
    <w:rsid w:val="00966473"/>
    <w:rsid w:val="0096669A"/>
    <w:rsid w:val="0096708D"/>
    <w:rsid w:val="00967695"/>
    <w:rsid w:val="00967BA9"/>
    <w:rsid w:val="00970CA3"/>
    <w:rsid w:val="009719C1"/>
    <w:rsid w:val="00971E4A"/>
    <w:rsid w:val="0097201F"/>
    <w:rsid w:val="00972885"/>
    <w:rsid w:val="00974643"/>
    <w:rsid w:val="00974C04"/>
    <w:rsid w:val="00975C2B"/>
    <w:rsid w:val="00976E13"/>
    <w:rsid w:val="00981033"/>
    <w:rsid w:val="009827F9"/>
    <w:rsid w:val="00984687"/>
    <w:rsid w:val="00987C61"/>
    <w:rsid w:val="009906A1"/>
    <w:rsid w:val="009908C8"/>
    <w:rsid w:val="00990DB5"/>
    <w:rsid w:val="00990DE7"/>
    <w:rsid w:val="00990FB3"/>
    <w:rsid w:val="009939CE"/>
    <w:rsid w:val="00993BFB"/>
    <w:rsid w:val="00993E5C"/>
    <w:rsid w:val="00994923"/>
    <w:rsid w:val="009949B6"/>
    <w:rsid w:val="009A07B5"/>
    <w:rsid w:val="009A086D"/>
    <w:rsid w:val="009A1637"/>
    <w:rsid w:val="009A1776"/>
    <w:rsid w:val="009A23E2"/>
    <w:rsid w:val="009A2400"/>
    <w:rsid w:val="009A2D57"/>
    <w:rsid w:val="009A308C"/>
    <w:rsid w:val="009A3D54"/>
    <w:rsid w:val="009A4DB4"/>
    <w:rsid w:val="009A5D66"/>
    <w:rsid w:val="009A5E40"/>
    <w:rsid w:val="009B0B67"/>
    <w:rsid w:val="009B1715"/>
    <w:rsid w:val="009B1BD1"/>
    <w:rsid w:val="009B2A4A"/>
    <w:rsid w:val="009C149B"/>
    <w:rsid w:val="009C3D68"/>
    <w:rsid w:val="009C5606"/>
    <w:rsid w:val="009C5DD3"/>
    <w:rsid w:val="009C5FE3"/>
    <w:rsid w:val="009C6D41"/>
    <w:rsid w:val="009C7152"/>
    <w:rsid w:val="009C797D"/>
    <w:rsid w:val="009C7F00"/>
    <w:rsid w:val="009D06E4"/>
    <w:rsid w:val="009D0C74"/>
    <w:rsid w:val="009D2C27"/>
    <w:rsid w:val="009D2F63"/>
    <w:rsid w:val="009D3C63"/>
    <w:rsid w:val="009D420A"/>
    <w:rsid w:val="009D4A90"/>
    <w:rsid w:val="009D5980"/>
    <w:rsid w:val="009D6C3B"/>
    <w:rsid w:val="009D6F4C"/>
    <w:rsid w:val="009E2B59"/>
    <w:rsid w:val="009E3835"/>
    <w:rsid w:val="009E3EAD"/>
    <w:rsid w:val="009E4FDD"/>
    <w:rsid w:val="009E60D2"/>
    <w:rsid w:val="009E62A8"/>
    <w:rsid w:val="009F1D14"/>
    <w:rsid w:val="009F2814"/>
    <w:rsid w:val="009F2F76"/>
    <w:rsid w:val="009F3138"/>
    <w:rsid w:val="009F3E6E"/>
    <w:rsid w:val="009F45D6"/>
    <w:rsid w:val="009F463F"/>
    <w:rsid w:val="009F4676"/>
    <w:rsid w:val="009F4C78"/>
    <w:rsid w:val="009F7202"/>
    <w:rsid w:val="00A01996"/>
    <w:rsid w:val="00A02179"/>
    <w:rsid w:val="00A02673"/>
    <w:rsid w:val="00A053B6"/>
    <w:rsid w:val="00A058C9"/>
    <w:rsid w:val="00A0642F"/>
    <w:rsid w:val="00A06854"/>
    <w:rsid w:val="00A07A90"/>
    <w:rsid w:val="00A07DAD"/>
    <w:rsid w:val="00A07F21"/>
    <w:rsid w:val="00A10619"/>
    <w:rsid w:val="00A10B06"/>
    <w:rsid w:val="00A11272"/>
    <w:rsid w:val="00A11368"/>
    <w:rsid w:val="00A11F64"/>
    <w:rsid w:val="00A12FF8"/>
    <w:rsid w:val="00A13FEB"/>
    <w:rsid w:val="00A1619A"/>
    <w:rsid w:val="00A17CD5"/>
    <w:rsid w:val="00A17D3B"/>
    <w:rsid w:val="00A216F8"/>
    <w:rsid w:val="00A21D9E"/>
    <w:rsid w:val="00A21EA0"/>
    <w:rsid w:val="00A23C79"/>
    <w:rsid w:val="00A24899"/>
    <w:rsid w:val="00A24D9F"/>
    <w:rsid w:val="00A2508E"/>
    <w:rsid w:val="00A268C2"/>
    <w:rsid w:val="00A26AD5"/>
    <w:rsid w:val="00A26CCB"/>
    <w:rsid w:val="00A271D4"/>
    <w:rsid w:val="00A30176"/>
    <w:rsid w:val="00A3039A"/>
    <w:rsid w:val="00A30B29"/>
    <w:rsid w:val="00A311FF"/>
    <w:rsid w:val="00A32BE9"/>
    <w:rsid w:val="00A35597"/>
    <w:rsid w:val="00A356AD"/>
    <w:rsid w:val="00A35A23"/>
    <w:rsid w:val="00A37791"/>
    <w:rsid w:val="00A4437E"/>
    <w:rsid w:val="00A450FA"/>
    <w:rsid w:val="00A45281"/>
    <w:rsid w:val="00A47941"/>
    <w:rsid w:val="00A50067"/>
    <w:rsid w:val="00A509C4"/>
    <w:rsid w:val="00A51FFF"/>
    <w:rsid w:val="00A52DE7"/>
    <w:rsid w:val="00A533A2"/>
    <w:rsid w:val="00A54E23"/>
    <w:rsid w:val="00A55E11"/>
    <w:rsid w:val="00A56F12"/>
    <w:rsid w:val="00A579C9"/>
    <w:rsid w:val="00A60089"/>
    <w:rsid w:val="00A60FEB"/>
    <w:rsid w:val="00A610A3"/>
    <w:rsid w:val="00A62063"/>
    <w:rsid w:val="00A62B99"/>
    <w:rsid w:val="00A632B5"/>
    <w:rsid w:val="00A63D6B"/>
    <w:rsid w:val="00A658D1"/>
    <w:rsid w:val="00A6642B"/>
    <w:rsid w:val="00A706B3"/>
    <w:rsid w:val="00A713C1"/>
    <w:rsid w:val="00A72F89"/>
    <w:rsid w:val="00A766BD"/>
    <w:rsid w:val="00A77089"/>
    <w:rsid w:val="00A7755B"/>
    <w:rsid w:val="00A77894"/>
    <w:rsid w:val="00A77CD8"/>
    <w:rsid w:val="00A81BEF"/>
    <w:rsid w:val="00A82E13"/>
    <w:rsid w:val="00A833C3"/>
    <w:rsid w:val="00A83809"/>
    <w:rsid w:val="00A840A9"/>
    <w:rsid w:val="00A86BC6"/>
    <w:rsid w:val="00A86DFA"/>
    <w:rsid w:val="00A9009D"/>
    <w:rsid w:val="00A907AC"/>
    <w:rsid w:val="00A90CE0"/>
    <w:rsid w:val="00A919F0"/>
    <w:rsid w:val="00A92777"/>
    <w:rsid w:val="00A92A55"/>
    <w:rsid w:val="00A93718"/>
    <w:rsid w:val="00A93B68"/>
    <w:rsid w:val="00A93DE0"/>
    <w:rsid w:val="00A968D6"/>
    <w:rsid w:val="00AA2137"/>
    <w:rsid w:val="00AA2E92"/>
    <w:rsid w:val="00AA390D"/>
    <w:rsid w:val="00AA3F02"/>
    <w:rsid w:val="00AA5976"/>
    <w:rsid w:val="00AA6266"/>
    <w:rsid w:val="00AA62EF"/>
    <w:rsid w:val="00AA687F"/>
    <w:rsid w:val="00AA7C3E"/>
    <w:rsid w:val="00AB1664"/>
    <w:rsid w:val="00AB2A18"/>
    <w:rsid w:val="00AB39FD"/>
    <w:rsid w:val="00AB4323"/>
    <w:rsid w:val="00AB4FEF"/>
    <w:rsid w:val="00AB5924"/>
    <w:rsid w:val="00AB65F5"/>
    <w:rsid w:val="00AB7ECD"/>
    <w:rsid w:val="00AB7FED"/>
    <w:rsid w:val="00AC2454"/>
    <w:rsid w:val="00AC276E"/>
    <w:rsid w:val="00AC4FBF"/>
    <w:rsid w:val="00AC7EE0"/>
    <w:rsid w:val="00AD17B8"/>
    <w:rsid w:val="00AD1D48"/>
    <w:rsid w:val="00AD2312"/>
    <w:rsid w:val="00AD2BB3"/>
    <w:rsid w:val="00AD3994"/>
    <w:rsid w:val="00AD6806"/>
    <w:rsid w:val="00AE0853"/>
    <w:rsid w:val="00AE0F84"/>
    <w:rsid w:val="00AE2792"/>
    <w:rsid w:val="00AE3E3D"/>
    <w:rsid w:val="00AE496E"/>
    <w:rsid w:val="00AE5B89"/>
    <w:rsid w:val="00AE5CD3"/>
    <w:rsid w:val="00AE7E38"/>
    <w:rsid w:val="00AF01D3"/>
    <w:rsid w:val="00AF089E"/>
    <w:rsid w:val="00AF0F44"/>
    <w:rsid w:val="00AF20D1"/>
    <w:rsid w:val="00AF2C43"/>
    <w:rsid w:val="00AF2F0C"/>
    <w:rsid w:val="00AF3BB1"/>
    <w:rsid w:val="00AF443D"/>
    <w:rsid w:val="00AF4E36"/>
    <w:rsid w:val="00AF6A16"/>
    <w:rsid w:val="00AF6C85"/>
    <w:rsid w:val="00AF72AF"/>
    <w:rsid w:val="00AF7A24"/>
    <w:rsid w:val="00B01646"/>
    <w:rsid w:val="00B02532"/>
    <w:rsid w:val="00B03544"/>
    <w:rsid w:val="00B04C65"/>
    <w:rsid w:val="00B06319"/>
    <w:rsid w:val="00B0686A"/>
    <w:rsid w:val="00B06E7A"/>
    <w:rsid w:val="00B10BA1"/>
    <w:rsid w:val="00B10DCE"/>
    <w:rsid w:val="00B10E3C"/>
    <w:rsid w:val="00B11E26"/>
    <w:rsid w:val="00B12F13"/>
    <w:rsid w:val="00B141C6"/>
    <w:rsid w:val="00B14AAF"/>
    <w:rsid w:val="00B16379"/>
    <w:rsid w:val="00B178D3"/>
    <w:rsid w:val="00B21357"/>
    <w:rsid w:val="00B23EEE"/>
    <w:rsid w:val="00B240A5"/>
    <w:rsid w:val="00B2418D"/>
    <w:rsid w:val="00B2423C"/>
    <w:rsid w:val="00B24E72"/>
    <w:rsid w:val="00B26FC0"/>
    <w:rsid w:val="00B27FD1"/>
    <w:rsid w:val="00B32317"/>
    <w:rsid w:val="00B33765"/>
    <w:rsid w:val="00B352EE"/>
    <w:rsid w:val="00B35786"/>
    <w:rsid w:val="00B35BF5"/>
    <w:rsid w:val="00B37105"/>
    <w:rsid w:val="00B411EB"/>
    <w:rsid w:val="00B42074"/>
    <w:rsid w:val="00B45342"/>
    <w:rsid w:val="00B4592D"/>
    <w:rsid w:val="00B4716E"/>
    <w:rsid w:val="00B474BA"/>
    <w:rsid w:val="00B508A2"/>
    <w:rsid w:val="00B52691"/>
    <w:rsid w:val="00B52ADC"/>
    <w:rsid w:val="00B53987"/>
    <w:rsid w:val="00B54BCC"/>
    <w:rsid w:val="00B56B10"/>
    <w:rsid w:val="00B600C9"/>
    <w:rsid w:val="00B60EFD"/>
    <w:rsid w:val="00B614F8"/>
    <w:rsid w:val="00B62567"/>
    <w:rsid w:val="00B636A2"/>
    <w:rsid w:val="00B63AB8"/>
    <w:rsid w:val="00B65C60"/>
    <w:rsid w:val="00B66FD5"/>
    <w:rsid w:val="00B67590"/>
    <w:rsid w:val="00B67CFC"/>
    <w:rsid w:val="00B67DAA"/>
    <w:rsid w:val="00B700B6"/>
    <w:rsid w:val="00B70A72"/>
    <w:rsid w:val="00B71034"/>
    <w:rsid w:val="00B711A3"/>
    <w:rsid w:val="00B71E07"/>
    <w:rsid w:val="00B73AA3"/>
    <w:rsid w:val="00B74625"/>
    <w:rsid w:val="00B753D9"/>
    <w:rsid w:val="00B76000"/>
    <w:rsid w:val="00B77623"/>
    <w:rsid w:val="00B802BC"/>
    <w:rsid w:val="00B808A0"/>
    <w:rsid w:val="00B80B16"/>
    <w:rsid w:val="00B81D67"/>
    <w:rsid w:val="00B84C42"/>
    <w:rsid w:val="00B85571"/>
    <w:rsid w:val="00B8597E"/>
    <w:rsid w:val="00B860DF"/>
    <w:rsid w:val="00B90352"/>
    <w:rsid w:val="00B906F8"/>
    <w:rsid w:val="00B9245E"/>
    <w:rsid w:val="00B9348E"/>
    <w:rsid w:val="00B94134"/>
    <w:rsid w:val="00B94E8B"/>
    <w:rsid w:val="00B9648E"/>
    <w:rsid w:val="00B96CDE"/>
    <w:rsid w:val="00B96D6E"/>
    <w:rsid w:val="00BA0F62"/>
    <w:rsid w:val="00BA1671"/>
    <w:rsid w:val="00BA2937"/>
    <w:rsid w:val="00BA40EC"/>
    <w:rsid w:val="00BB1B29"/>
    <w:rsid w:val="00BB211F"/>
    <w:rsid w:val="00BB28F7"/>
    <w:rsid w:val="00BB3161"/>
    <w:rsid w:val="00BB40FD"/>
    <w:rsid w:val="00BB46D0"/>
    <w:rsid w:val="00BC0AD5"/>
    <w:rsid w:val="00BC1613"/>
    <w:rsid w:val="00BC300C"/>
    <w:rsid w:val="00BC5CB4"/>
    <w:rsid w:val="00BD2C46"/>
    <w:rsid w:val="00BD354B"/>
    <w:rsid w:val="00BD4529"/>
    <w:rsid w:val="00BD608C"/>
    <w:rsid w:val="00BD708B"/>
    <w:rsid w:val="00BD7E78"/>
    <w:rsid w:val="00BE0395"/>
    <w:rsid w:val="00BE09BE"/>
    <w:rsid w:val="00BE3873"/>
    <w:rsid w:val="00BE3A47"/>
    <w:rsid w:val="00BE4407"/>
    <w:rsid w:val="00BE4600"/>
    <w:rsid w:val="00BE6FB0"/>
    <w:rsid w:val="00BE7968"/>
    <w:rsid w:val="00BF2ABA"/>
    <w:rsid w:val="00BF4682"/>
    <w:rsid w:val="00BF4880"/>
    <w:rsid w:val="00BF4939"/>
    <w:rsid w:val="00BF4B48"/>
    <w:rsid w:val="00BF5266"/>
    <w:rsid w:val="00BF5864"/>
    <w:rsid w:val="00BF66E8"/>
    <w:rsid w:val="00BF67B6"/>
    <w:rsid w:val="00C00ABB"/>
    <w:rsid w:val="00C0192B"/>
    <w:rsid w:val="00C01C92"/>
    <w:rsid w:val="00C03547"/>
    <w:rsid w:val="00C04F3C"/>
    <w:rsid w:val="00C05E86"/>
    <w:rsid w:val="00C0694E"/>
    <w:rsid w:val="00C06A34"/>
    <w:rsid w:val="00C06AC0"/>
    <w:rsid w:val="00C06CBE"/>
    <w:rsid w:val="00C06F78"/>
    <w:rsid w:val="00C0742C"/>
    <w:rsid w:val="00C07A89"/>
    <w:rsid w:val="00C07BF5"/>
    <w:rsid w:val="00C10125"/>
    <w:rsid w:val="00C10BF5"/>
    <w:rsid w:val="00C11C15"/>
    <w:rsid w:val="00C11C4D"/>
    <w:rsid w:val="00C12F4D"/>
    <w:rsid w:val="00C1456A"/>
    <w:rsid w:val="00C1629D"/>
    <w:rsid w:val="00C16960"/>
    <w:rsid w:val="00C169B4"/>
    <w:rsid w:val="00C174CF"/>
    <w:rsid w:val="00C17AF6"/>
    <w:rsid w:val="00C20D8D"/>
    <w:rsid w:val="00C20E33"/>
    <w:rsid w:val="00C212BD"/>
    <w:rsid w:val="00C213EE"/>
    <w:rsid w:val="00C226FB"/>
    <w:rsid w:val="00C266EB"/>
    <w:rsid w:val="00C27A4D"/>
    <w:rsid w:val="00C306C8"/>
    <w:rsid w:val="00C3087A"/>
    <w:rsid w:val="00C31F98"/>
    <w:rsid w:val="00C323F3"/>
    <w:rsid w:val="00C32DBD"/>
    <w:rsid w:val="00C35068"/>
    <w:rsid w:val="00C36447"/>
    <w:rsid w:val="00C3644B"/>
    <w:rsid w:val="00C37FCE"/>
    <w:rsid w:val="00C44AAC"/>
    <w:rsid w:val="00C4524A"/>
    <w:rsid w:val="00C4568C"/>
    <w:rsid w:val="00C47B6B"/>
    <w:rsid w:val="00C47C6D"/>
    <w:rsid w:val="00C47CF6"/>
    <w:rsid w:val="00C5027C"/>
    <w:rsid w:val="00C545B9"/>
    <w:rsid w:val="00C56D61"/>
    <w:rsid w:val="00C60569"/>
    <w:rsid w:val="00C61291"/>
    <w:rsid w:val="00C620CA"/>
    <w:rsid w:val="00C625CB"/>
    <w:rsid w:val="00C63AB1"/>
    <w:rsid w:val="00C63E98"/>
    <w:rsid w:val="00C65669"/>
    <w:rsid w:val="00C67AB5"/>
    <w:rsid w:val="00C70107"/>
    <w:rsid w:val="00C7025D"/>
    <w:rsid w:val="00C70AED"/>
    <w:rsid w:val="00C710F1"/>
    <w:rsid w:val="00C71889"/>
    <w:rsid w:val="00C725EF"/>
    <w:rsid w:val="00C73C7D"/>
    <w:rsid w:val="00C761AF"/>
    <w:rsid w:val="00C803BE"/>
    <w:rsid w:val="00C81B77"/>
    <w:rsid w:val="00C83185"/>
    <w:rsid w:val="00C851FF"/>
    <w:rsid w:val="00C92E3A"/>
    <w:rsid w:val="00C935F1"/>
    <w:rsid w:val="00C94A80"/>
    <w:rsid w:val="00C95FA2"/>
    <w:rsid w:val="00C962AB"/>
    <w:rsid w:val="00C96D37"/>
    <w:rsid w:val="00C97BF7"/>
    <w:rsid w:val="00CA0061"/>
    <w:rsid w:val="00CA2123"/>
    <w:rsid w:val="00CA2246"/>
    <w:rsid w:val="00CA2705"/>
    <w:rsid w:val="00CA421C"/>
    <w:rsid w:val="00CA5223"/>
    <w:rsid w:val="00CA6A49"/>
    <w:rsid w:val="00CA79A2"/>
    <w:rsid w:val="00CB1255"/>
    <w:rsid w:val="00CB2602"/>
    <w:rsid w:val="00CB3444"/>
    <w:rsid w:val="00CB3EA8"/>
    <w:rsid w:val="00CB4782"/>
    <w:rsid w:val="00CB4FCC"/>
    <w:rsid w:val="00CB67EB"/>
    <w:rsid w:val="00CB74A0"/>
    <w:rsid w:val="00CC431E"/>
    <w:rsid w:val="00CC5028"/>
    <w:rsid w:val="00CC6853"/>
    <w:rsid w:val="00CC7350"/>
    <w:rsid w:val="00CC73C6"/>
    <w:rsid w:val="00CD1138"/>
    <w:rsid w:val="00CD4E4A"/>
    <w:rsid w:val="00CD521E"/>
    <w:rsid w:val="00CD56A0"/>
    <w:rsid w:val="00CD573A"/>
    <w:rsid w:val="00CD5BE4"/>
    <w:rsid w:val="00CD5CF7"/>
    <w:rsid w:val="00CD78A7"/>
    <w:rsid w:val="00CE07C9"/>
    <w:rsid w:val="00CE106A"/>
    <w:rsid w:val="00CE1611"/>
    <w:rsid w:val="00CE2A99"/>
    <w:rsid w:val="00CE487F"/>
    <w:rsid w:val="00CE7426"/>
    <w:rsid w:val="00CE7862"/>
    <w:rsid w:val="00CF04BC"/>
    <w:rsid w:val="00CF080D"/>
    <w:rsid w:val="00CF0D23"/>
    <w:rsid w:val="00CF3FE3"/>
    <w:rsid w:val="00CF5FFD"/>
    <w:rsid w:val="00CF6729"/>
    <w:rsid w:val="00CF76D8"/>
    <w:rsid w:val="00CF7ABD"/>
    <w:rsid w:val="00D01FC8"/>
    <w:rsid w:val="00D03004"/>
    <w:rsid w:val="00D034C6"/>
    <w:rsid w:val="00D05C56"/>
    <w:rsid w:val="00D064BC"/>
    <w:rsid w:val="00D116B4"/>
    <w:rsid w:val="00D1179B"/>
    <w:rsid w:val="00D147B9"/>
    <w:rsid w:val="00D150F2"/>
    <w:rsid w:val="00D16229"/>
    <w:rsid w:val="00D170C4"/>
    <w:rsid w:val="00D205F7"/>
    <w:rsid w:val="00D21A91"/>
    <w:rsid w:val="00D22DE8"/>
    <w:rsid w:val="00D23598"/>
    <w:rsid w:val="00D23DE1"/>
    <w:rsid w:val="00D24506"/>
    <w:rsid w:val="00D24C60"/>
    <w:rsid w:val="00D24D8F"/>
    <w:rsid w:val="00D25EE6"/>
    <w:rsid w:val="00D2671A"/>
    <w:rsid w:val="00D30A86"/>
    <w:rsid w:val="00D31049"/>
    <w:rsid w:val="00D41624"/>
    <w:rsid w:val="00D41878"/>
    <w:rsid w:val="00D41958"/>
    <w:rsid w:val="00D41A4F"/>
    <w:rsid w:val="00D4227C"/>
    <w:rsid w:val="00D42627"/>
    <w:rsid w:val="00D45D8B"/>
    <w:rsid w:val="00D46AC9"/>
    <w:rsid w:val="00D50599"/>
    <w:rsid w:val="00D52169"/>
    <w:rsid w:val="00D53564"/>
    <w:rsid w:val="00D55379"/>
    <w:rsid w:val="00D55612"/>
    <w:rsid w:val="00D57891"/>
    <w:rsid w:val="00D5798B"/>
    <w:rsid w:val="00D61D57"/>
    <w:rsid w:val="00D6359C"/>
    <w:rsid w:val="00D63772"/>
    <w:rsid w:val="00D65073"/>
    <w:rsid w:val="00D65844"/>
    <w:rsid w:val="00D66C70"/>
    <w:rsid w:val="00D70EBF"/>
    <w:rsid w:val="00D72E18"/>
    <w:rsid w:val="00D736B0"/>
    <w:rsid w:val="00D73B4A"/>
    <w:rsid w:val="00D73D82"/>
    <w:rsid w:val="00D74C0D"/>
    <w:rsid w:val="00D74D7A"/>
    <w:rsid w:val="00D77B93"/>
    <w:rsid w:val="00D77FFA"/>
    <w:rsid w:val="00D81442"/>
    <w:rsid w:val="00D863D3"/>
    <w:rsid w:val="00D867E8"/>
    <w:rsid w:val="00D868DF"/>
    <w:rsid w:val="00D9044E"/>
    <w:rsid w:val="00D9138A"/>
    <w:rsid w:val="00D9491A"/>
    <w:rsid w:val="00D963BB"/>
    <w:rsid w:val="00D96F7A"/>
    <w:rsid w:val="00D973E5"/>
    <w:rsid w:val="00DA010F"/>
    <w:rsid w:val="00DA2BB4"/>
    <w:rsid w:val="00DB07B9"/>
    <w:rsid w:val="00DB1CC2"/>
    <w:rsid w:val="00DB413A"/>
    <w:rsid w:val="00DB4A15"/>
    <w:rsid w:val="00DB4D25"/>
    <w:rsid w:val="00DB4EF5"/>
    <w:rsid w:val="00DB6DA5"/>
    <w:rsid w:val="00DC1280"/>
    <w:rsid w:val="00DC1D04"/>
    <w:rsid w:val="00DC1D63"/>
    <w:rsid w:val="00DC25E1"/>
    <w:rsid w:val="00DC2C3D"/>
    <w:rsid w:val="00DC4FE7"/>
    <w:rsid w:val="00DC5851"/>
    <w:rsid w:val="00DC5BCC"/>
    <w:rsid w:val="00DC67B4"/>
    <w:rsid w:val="00DC7E71"/>
    <w:rsid w:val="00DD019E"/>
    <w:rsid w:val="00DD0EDB"/>
    <w:rsid w:val="00DD3CC7"/>
    <w:rsid w:val="00DD5C53"/>
    <w:rsid w:val="00DD701C"/>
    <w:rsid w:val="00DD7329"/>
    <w:rsid w:val="00DD7A57"/>
    <w:rsid w:val="00DE19BE"/>
    <w:rsid w:val="00DE27DC"/>
    <w:rsid w:val="00DE289C"/>
    <w:rsid w:val="00DE2A9F"/>
    <w:rsid w:val="00DE4086"/>
    <w:rsid w:val="00DE4322"/>
    <w:rsid w:val="00DE4486"/>
    <w:rsid w:val="00DE5891"/>
    <w:rsid w:val="00DE5FE7"/>
    <w:rsid w:val="00DE6F2F"/>
    <w:rsid w:val="00DE7AE8"/>
    <w:rsid w:val="00DE7DE3"/>
    <w:rsid w:val="00DF07F0"/>
    <w:rsid w:val="00DF1C3B"/>
    <w:rsid w:val="00DF23B9"/>
    <w:rsid w:val="00DF2BDF"/>
    <w:rsid w:val="00DF381E"/>
    <w:rsid w:val="00DF45A4"/>
    <w:rsid w:val="00E024EA"/>
    <w:rsid w:val="00E02C7A"/>
    <w:rsid w:val="00E03895"/>
    <w:rsid w:val="00E04ED9"/>
    <w:rsid w:val="00E055A4"/>
    <w:rsid w:val="00E15CF8"/>
    <w:rsid w:val="00E15EBE"/>
    <w:rsid w:val="00E160A5"/>
    <w:rsid w:val="00E16A1B"/>
    <w:rsid w:val="00E21B8A"/>
    <w:rsid w:val="00E22428"/>
    <w:rsid w:val="00E22C0A"/>
    <w:rsid w:val="00E230DF"/>
    <w:rsid w:val="00E24490"/>
    <w:rsid w:val="00E24711"/>
    <w:rsid w:val="00E24DD0"/>
    <w:rsid w:val="00E2568A"/>
    <w:rsid w:val="00E26427"/>
    <w:rsid w:val="00E26CE5"/>
    <w:rsid w:val="00E26F38"/>
    <w:rsid w:val="00E27484"/>
    <w:rsid w:val="00E303F8"/>
    <w:rsid w:val="00E329C0"/>
    <w:rsid w:val="00E32A88"/>
    <w:rsid w:val="00E34B96"/>
    <w:rsid w:val="00E35105"/>
    <w:rsid w:val="00E373CF"/>
    <w:rsid w:val="00E41511"/>
    <w:rsid w:val="00E42B42"/>
    <w:rsid w:val="00E434A6"/>
    <w:rsid w:val="00E4419E"/>
    <w:rsid w:val="00E45B98"/>
    <w:rsid w:val="00E46775"/>
    <w:rsid w:val="00E502A0"/>
    <w:rsid w:val="00E51F20"/>
    <w:rsid w:val="00E528FA"/>
    <w:rsid w:val="00E53807"/>
    <w:rsid w:val="00E53964"/>
    <w:rsid w:val="00E53C74"/>
    <w:rsid w:val="00E55E2D"/>
    <w:rsid w:val="00E56FF7"/>
    <w:rsid w:val="00E57726"/>
    <w:rsid w:val="00E61A2A"/>
    <w:rsid w:val="00E63AA1"/>
    <w:rsid w:val="00E64EDD"/>
    <w:rsid w:val="00E65E08"/>
    <w:rsid w:val="00E66570"/>
    <w:rsid w:val="00E67005"/>
    <w:rsid w:val="00E67926"/>
    <w:rsid w:val="00E67C40"/>
    <w:rsid w:val="00E738AD"/>
    <w:rsid w:val="00E73B27"/>
    <w:rsid w:val="00E73DD1"/>
    <w:rsid w:val="00E741C6"/>
    <w:rsid w:val="00E76555"/>
    <w:rsid w:val="00E76677"/>
    <w:rsid w:val="00E768BC"/>
    <w:rsid w:val="00E77089"/>
    <w:rsid w:val="00E802CC"/>
    <w:rsid w:val="00E80B9D"/>
    <w:rsid w:val="00E81303"/>
    <w:rsid w:val="00E81B38"/>
    <w:rsid w:val="00E8366A"/>
    <w:rsid w:val="00E90EE3"/>
    <w:rsid w:val="00E90FA3"/>
    <w:rsid w:val="00E95E9F"/>
    <w:rsid w:val="00E95FB9"/>
    <w:rsid w:val="00E96327"/>
    <w:rsid w:val="00E9655F"/>
    <w:rsid w:val="00E96FB9"/>
    <w:rsid w:val="00E97FE5"/>
    <w:rsid w:val="00EA3340"/>
    <w:rsid w:val="00EA6F82"/>
    <w:rsid w:val="00EB15AC"/>
    <w:rsid w:val="00EB1E25"/>
    <w:rsid w:val="00EB259F"/>
    <w:rsid w:val="00EB2B5C"/>
    <w:rsid w:val="00EB3C3C"/>
    <w:rsid w:val="00EB55CF"/>
    <w:rsid w:val="00EB57FA"/>
    <w:rsid w:val="00EB6D41"/>
    <w:rsid w:val="00EB710F"/>
    <w:rsid w:val="00EB77F6"/>
    <w:rsid w:val="00EC105C"/>
    <w:rsid w:val="00EC2CA8"/>
    <w:rsid w:val="00EC3EE4"/>
    <w:rsid w:val="00EC7C43"/>
    <w:rsid w:val="00ED0F9A"/>
    <w:rsid w:val="00ED23A6"/>
    <w:rsid w:val="00ED4C99"/>
    <w:rsid w:val="00ED671E"/>
    <w:rsid w:val="00ED6CBF"/>
    <w:rsid w:val="00EE0FC0"/>
    <w:rsid w:val="00EE23BC"/>
    <w:rsid w:val="00EE2B36"/>
    <w:rsid w:val="00EE3A9C"/>
    <w:rsid w:val="00EE455C"/>
    <w:rsid w:val="00EE5CDA"/>
    <w:rsid w:val="00EE5D7E"/>
    <w:rsid w:val="00EF0961"/>
    <w:rsid w:val="00EF143D"/>
    <w:rsid w:val="00EF1759"/>
    <w:rsid w:val="00EF2E4B"/>
    <w:rsid w:val="00EF427C"/>
    <w:rsid w:val="00EF5D03"/>
    <w:rsid w:val="00EF600B"/>
    <w:rsid w:val="00EF6162"/>
    <w:rsid w:val="00EF62BE"/>
    <w:rsid w:val="00EF6D49"/>
    <w:rsid w:val="00EF70BB"/>
    <w:rsid w:val="00EF7C04"/>
    <w:rsid w:val="00F01BEF"/>
    <w:rsid w:val="00F02375"/>
    <w:rsid w:val="00F02B47"/>
    <w:rsid w:val="00F03CC0"/>
    <w:rsid w:val="00F04956"/>
    <w:rsid w:val="00F049AA"/>
    <w:rsid w:val="00F069A0"/>
    <w:rsid w:val="00F06A39"/>
    <w:rsid w:val="00F07A57"/>
    <w:rsid w:val="00F07B17"/>
    <w:rsid w:val="00F10BC3"/>
    <w:rsid w:val="00F10F96"/>
    <w:rsid w:val="00F11487"/>
    <w:rsid w:val="00F11A86"/>
    <w:rsid w:val="00F15026"/>
    <w:rsid w:val="00F157C4"/>
    <w:rsid w:val="00F20CC1"/>
    <w:rsid w:val="00F214BF"/>
    <w:rsid w:val="00F221F1"/>
    <w:rsid w:val="00F23618"/>
    <w:rsid w:val="00F24BD4"/>
    <w:rsid w:val="00F26BCA"/>
    <w:rsid w:val="00F26C99"/>
    <w:rsid w:val="00F30443"/>
    <w:rsid w:val="00F30CD0"/>
    <w:rsid w:val="00F30EA9"/>
    <w:rsid w:val="00F3146A"/>
    <w:rsid w:val="00F314A4"/>
    <w:rsid w:val="00F314A9"/>
    <w:rsid w:val="00F319C3"/>
    <w:rsid w:val="00F31CAD"/>
    <w:rsid w:val="00F32421"/>
    <w:rsid w:val="00F329DC"/>
    <w:rsid w:val="00F336CA"/>
    <w:rsid w:val="00F35B4E"/>
    <w:rsid w:val="00F35BC6"/>
    <w:rsid w:val="00F36084"/>
    <w:rsid w:val="00F3661A"/>
    <w:rsid w:val="00F374F7"/>
    <w:rsid w:val="00F37C11"/>
    <w:rsid w:val="00F41E09"/>
    <w:rsid w:val="00F42CD1"/>
    <w:rsid w:val="00F42FE8"/>
    <w:rsid w:val="00F4386F"/>
    <w:rsid w:val="00F43A4B"/>
    <w:rsid w:val="00F449F4"/>
    <w:rsid w:val="00F44C04"/>
    <w:rsid w:val="00F4528C"/>
    <w:rsid w:val="00F45609"/>
    <w:rsid w:val="00F50272"/>
    <w:rsid w:val="00F50AA2"/>
    <w:rsid w:val="00F512BA"/>
    <w:rsid w:val="00F52866"/>
    <w:rsid w:val="00F52D53"/>
    <w:rsid w:val="00F52F78"/>
    <w:rsid w:val="00F53189"/>
    <w:rsid w:val="00F536D5"/>
    <w:rsid w:val="00F54369"/>
    <w:rsid w:val="00F549F3"/>
    <w:rsid w:val="00F55247"/>
    <w:rsid w:val="00F56D6B"/>
    <w:rsid w:val="00F571A4"/>
    <w:rsid w:val="00F61D74"/>
    <w:rsid w:val="00F637EC"/>
    <w:rsid w:val="00F6536C"/>
    <w:rsid w:val="00F66902"/>
    <w:rsid w:val="00F66EF6"/>
    <w:rsid w:val="00F70634"/>
    <w:rsid w:val="00F70F59"/>
    <w:rsid w:val="00F71142"/>
    <w:rsid w:val="00F71B93"/>
    <w:rsid w:val="00F72027"/>
    <w:rsid w:val="00F72587"/>
    <w:rsid w:val="00F72A83"/>
    <w:rsid w:val="00F734EF"/>
    <w:rsid w:val="00F76EDF"/>
    <w:rsid w:val="00F7711B"/>
    <w:rsid w:val="00F821E7"/>
    <w:rsid w:val="00F838D7"/>
    <w:rsid w:val="00F8407F"/>
    <w:rsid w:val="00F84EC3"/>
    <w:rsid w:val="00F85CA6"/>
    <w:rsid w:val="00F869D8"/>
    <w:rsid w:val="00F87150"/>
    <w:rsid w:val="00F90324"/>
    <w:rsid w:val="00F9252E"/>
    <w:rsid w:val="00F93081"/>
    <w:rsid w:val="00F9502F"/>
    <w:rsid w:val="00F9618B"/>
    <w:rsid w:val="00F965A9"/>
    <w:rsid w:val="00F96CC4"/>
    <w:rsid w:val="00FA09DA"/>
    <w:rsid w:val="00FA12C5"/>
    <w:rsid w:val="00FA3969"/>
    <w:rsid w:val="00FA455C"/>
    <w:rsid w:val="00FA6226"/>
    <w:rsid w:val="00FA7C95"/>
    <w:rsid w:val="00FA7EE3"/>
    <w:rsid w:val="00FB2DBB"/>
    <w:rsid w:val="00FB3B14"/>
    <w:rsid w:val="00FB58E4"/>
    <w:rsid w:val="00FB59CA"/>
    <w:rsid w:val="00FB6EE0"/>
    <w:rsid w:val="00FB7AE2"/>
    <w:rsid w:val="00FC08C9"/>
    <w:rsid w:val="00FC20BD"/>
    <w:rsid w:val="00FC2AB3"/>
    <w:rsid w:val="00FC2C16"/>
    <w:rsid w:val="00FC3B8E"/>
    <w:rsid w:val="00FC3F5F"/>
    <w:rsid w:val="00FC491B"/>
    <w:rsid w:val="00FC5FC6"/>
    <w:rsid w:val="00FC6E0C"/>
    <w:rsid w:val="00FD1989"/>
    <w:rsid w:val="00FD1EA7"/>
    <w:rsid w:val="00FD2249"/>
    <w:rsid w:val="00FD276C"/>
    <w:rsid w:val="00FD34EA"/>
    <w:rsid w:val="00FD3A53"/>
    <w:rsid w:val="00FD41C4"/>
    <w:rsid w:val="00FD4DEA"/>
    <w:rsid w:val="00FD675D"/>
    <w:rsid w:val="00FD72FB"/>
    <w:rsid w:val="00FE050B"/>
    <w:rsid w:val="00FE130D"/>
    <w:rsid w:val="00FE2161"/>
    <w:rsid w:val="00FE2D93"/>
    <w:rsid w:val="00FE3869"/>
    <w:rsid w:val="00FE4258"/>
    <w:rsid w:val="00FF0AFB"/>
    <w:rsid w:val="00FF11CB"/>
    <w:rsid w:val="00FF19A2"/>
    <w:rsid w:val="00FF22E5"/>
    <w:rsid w:val="00FF2A73"/>
    <w:rsid w:val="00FF395C"/>
    <w:rsid w:val="00FF3C3B"/>
    <w:rsid w:val="00FF4B56"/>
    <w:rsid w:val="00FF569D"/>
    <w:rsid w:val="00FF5739"/>
    <w:rsid w:val="00FF6618"/>
    <w:rsid w:val="00FF70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5ECC"/>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2A5ECC"/>
    <w:pPr>
      <w:keepNext/>
      <w:numPr>
        <w:numId w:val="2"/>
      </w:numPr>
      <w:tabs>
        <w:tab w:val="left" w:pos="3960"/>
        <w:tab w:val="left" w:pos="4002"/>
        <w:tab w:val="left" w:pos="4286"/>
      </w:tabs>
      <w:outlineLvl w:val="0"/>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A5ECC"/>
    <w:rPr>
      <w:rFonts w:ascii="Times New Roman" w:eastAsia="Times New Roman" w:hAnsi="Times New Roman" w:cs="Times New Roman"/>
      <w:sz w:val="24"/>
      <w:szCs w:val="20"/>
      <w:lang w:eastAsia="ar-SA"/>
    </w:rPr>
  </w:style>
  <w:style w:type="paragraph" w:styleId="a3">
    <w:name w:val="Normal (Web)"/>
    <w:basedOn w:val="a"/>
    <w:uiPriority w:val="99"/>
    <w:semiHidden/>
    <w:unhideWhenUsed/>
    <w:rsid w:val="002A5ECC"/>
    <w:pPr>
      <w:spacing w:before="280" w:after="280"/>
    </w:pPr>
  </w:style>
  <w:style w:type="paragraph" w:customStyle="1" w:styleId="a4">
    <w:name w:val="Базовый"/>
    <w:rsid w:val="002A5ECC"/>
    <w:pPr>
      <w:tabs>
        <w:tab w:val="left" w:pos="708"/>
      </w:tabs>
      <w:suppressAutoHyphens/>
    </w:pPr>
    <w:rPr>
      <w:rFonts w:ascii="Calibri" w:eastAsia="Calibri" w:hAnsi="Calibri" w:cs="Times New Roman"/>
      <w:color w:val="00000A"/>
      <w:lang w:eastAsia="ru-RU"/>
    </w:rPr>
  </w:style>
  <w:style w:type="character" w:customStyle="1" w:styleId="FontStyle21">
    <w:name w:val="Font Style21"/>
    <w:rsid w:val="002A5ECC"/>
    <w:rPr>
      <w:rFonts w:ascii="Times New Roman" w:hAnsi="Times New Roman"/>
      <w:sz w:val="22"/>
    </w:rPr>
  </w:style>
  <w:style w:type="paragraph" w:styleId="a5">
    <w:name w:val="No Spacing"/>
    <w:rsid w:val="002A5ECC"/>
    <w:pPr>
      <w:tabs>
        <w:tab w:val="left" w:pos="708"/>
      </w:tabs>
      <w:suppressAutoHyphens/>
      <w:spacing w:after="0" w:line="100" w:lineRule="atLeast"/>
    </w:pPr>
    <w:rPr>
      <w:rFonts w:ascii="Calibri" w:eastAsia="Times New Roman" w:hAnsi="Calibri" w:cs="Calibri"/>
      <w:color w:val="00000A"/>
      <w:lang w:eastAsia="ru-RU"/>
    </w:rPr>
  </w:style>
  <w:style w:type="paragraph" w:styleId="a6">
    <w:name w:val="List Paragraph"/>
    <w:basedOn w:val="a"/>
    <w:uiPriority w:val="34"/>
    <w:qFormat/>
    <w:rsid w:val="004A5A08"/>
    <w:pPr>
      <w:suppressAutoHyphens w:val="0"/>
      <w:spacing w:after="200" w:line="276" w:lineRule="auto"/>
      <w:ind w:left="720"/>
      <w:contextualSpacing/>
    </w:pPr>
    <w:rPr>
      <w:rFonts w:asciiTheme="minorHAnsi" w:eastAsiaTheme="minorEastAsia" w:hAnsiTheme="minorHAnsi" w:cstheme="minorBidi"/>
      <w:sz w:val="22"/>
      <w:szCs w:val="22"/>
      <w:lang w:eastAsia="ru-RU"/>
    </w:rPr>
  </w:style>
  <w:style w:type="paragraph" w:customStyle="1" w:styleId="ParagraphStyle">
    <w:name w:val="Paragraph Style"/>
    <w:rsid w:val="00AE5B89"/>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2">
    <w:name w:val="Основной текст2"/>
    <w:basedOn w:val="a"/>
    <w:rsid w:val="00AE5B89"/>
    <w:pPr>
      <w:shd w:val="clear" w:color="auto" w:fill="FFFFFF"/>
      <w:spacing w:after="240" w:line="0" w:lineRule="atLeast"/>
      <w:jc w:val="both"/>
    </w:pPr>
    <w:rPr>
      <w:sz w:val="18"/>
      <w:szCs w:val="18"/>
      <w:lang w:eastAsia="zh-CN"/>
    </w:rPr>
  </w:style>
  <w:style w:type="paragraph" w:customStyle="1" w:styleId="Standard">
    <w:name w:val="Standard"/>
    <w:rsid w:val="007A1717"/>
    <w:pPr>
      <w:suppressAutoHyphens/>
      <w:autoSpaceDN w:val="0"/>
    </w:pPr>
    <w:rPr>
      <w:rFonts w:ascii="Calibri" w:eastAsia="SimSun" w:hAnsi="Calibri" w:cs="Tahoma"/>
      <w:kern w:val="3"/>
      <w:lang w:eastAsia="ru-RU"/>
    </w:rPr>
  </w:style>
  <w:style w:type="paragraph" w:styleId="a7">
    <w:name w:val="header"/>
    <w:basedOn w:val="a"/>
    <w:link w:val="a8"/>
    <w:uiPriority w:val="99"/>
    <w:semiHidden/>
    <w:unhideWhenUsed/>
    <w:rsid w:val="0051210B"/>
    <w:pPr>
      <w:tabs>
        <w:tab w:val="center" w:pos="4677"/>
        <w:tab w:val="right" w:pos="9355"/>
      </w:tabs>
    </w:pPr>
  </w:style>
  <w:style w:type="character" w:customStyle="1" w:styleId="a8">
    <w:name w:val="Верхний колонтитул Знак"/>
    <w:basedOn w:val="a0"/>
    <w:link w:val="a7"/>
    <w:uiPriority w:val="99"/>
    <w:semiHidden/>
    <w:rsid w:val="0051210B"/>
    <w:rPr>
      <w:rFonts w:ascii="Times New Roman" w:eastAsia="Times New Roman" w:hAnsi="Times New Roman" w:cs="Times New Roman"/>
      <w:sz w:val="24"/>
      <w:szCs w:val="24"/>
      <w:lang w:eastAsia="ar-SA"/>
    </w:rPr>
  </w:style>
  <w:style w:type="paragraph" w:styleId="a9">
    <w:name w:val="footer"/>
    <w:basedOn w:val="a"/>
    <w:link w:val="aa"/>
    <w:uiPriority w:val="99"/>
    <w:semiHidden/>
    <w:unhideWhenUsed/>
    <w:rsid w:val="0051210B"/>
    <w:pPr>
      <w:tabs>
        <w:tab w:val="center" w:pos="4677"/>
        <w:tab w:val="right" w:pos="9355"/>
      </w:tabs>
    </w:pPr>
  </w:style>
  <w:style w:type="character" w:customStyle="1" w:styleId="aa">
    <w:name w:val="Нижний колонтитул Знак"/>
    <w:basedOn w:val="a0"/>
    <w:link w:val="a9"/>
    <w:uiPriority w:val="99"/>
    <w:semiHidden/>
    <w:rsid w:val="0051210B"/>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84307129">
      <w:bodyDiv w:val="1"/>
      <w:marLeft w:val="0"/>
      <w:marRight w:val="0"/>
      <w:marTop w:val="0"/>
      <w:marBottom w:val="0"/>
      <w:divBdr>
        <w:top w:val="none" w:sz="0" w:space="0" w:color="auto"/>
        <w:left w:val="none" w:sz="0" w:space="0" w:color="auto"/>
        <w:bottom w:val="none" w:sz="0" w:space="0" w:color="auto"/>
        <w:right w:val="none" w:sz="0" w:space="0" w:color="auto"/>
      </w:divBdr>
    </w:div>
    <w:div w:id="733159634">
      <w:bodyDiv w:val="1"/>
      <w:marLeft w:val="0"/>
      <w:marRight w:val="0"/>
      <w:marTop w:val="0"/>
      <w:marBottom w:val="0"/>
      <w:divBdr>
        <w:top w:val="none" w:sz="0" w:space="0" w:color="auto"/>
        <w:left w:val="none" w:sz="0" w:space="0" w:color="auto"/>
        <w:bottom w:val="none" w:sz="0" w:space="0" w:color="auto"/>
        <w:right w:val="none" w:sz="0" w:space="0" w:color="auto"/>
      </w:divBdr>
    </w:div>
    <w:div w:id="154979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29</Pages>
  <Words>10079</Words>
  <Characters>57451</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1</cp:lastModifiedBy>
  <cp:revision>8</cp:revision>
  <cp:lastPrinted>2021-05-25T12:44:00Z</cp:lastPrinted>
  <dcterms:created xsi:type="dcterms:W3CDTF">2021-05-28T14:38:00Z</dcterms:created>
  <dcterms:modified xsi:type="dcterms:W3CDTF">2021-08-19T13:59:00Z</dcterms:modified>
</cp:coreProperties>
</file>